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7A0" w:rsidRPr="008827A0" w:rsidRDefault="0021745E">
      <w:pPr>
        <w:spacing w:before="1"/>
        <w:ind w:left="504" w:right="683"/>
        <w:rPr>
          <w:rFonts w:ascii="Sunfast" w:eastAsia="Arial" w:hAnsi="Sunfast" w:cs="Arial"/>
          <w:sz w:val="48"/>
          <w:szCs w:val="16"/>
        </w:rPr>
      </w:pPr>
      <w:bookmarkStart w:id="0" w:name="_GoBack"/>
      <w:bookmarkEnd w:id="0"/>
      <w:r>
        <w:rPr>
          <w:rFonts w:ascii="Sunfast" w:eastAsia="Arial" w:hAnsi="Sunfast" w:cs="Arial"/>
          <w:noProof/>
          <w:sz w:val="48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296883</wp:posOffset>
                </wp:positionH>
                <wp:positionV relativeFrom="paragraph">
                  <wp:posOffset>987029</wp:posOffset>
                </wp:positionV>
                <wp:extent cx="6966857" cy="8763990"/>
                <wp:effectExtent l="0" t="0" r="24765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57" cy="876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7A" w:rsidRPr="009E185C" w:rsidRDefault="008827A0" w:rsidP="008827A0">
                            <w:pPr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71567A"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 xml:space="preserve">can </w:t>
                            </w:r>
                            <w:proofErr w:type="spellStart"/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>recognise</w:t>
                            </w:r>
                            <w:proofErr w:type="spellEnd"/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 xml:space="preserve"> quantities, without counting up to 5</w:t>
                            </w:r>
                            <w:r w:rsid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>Subitise</w:t>
                            </w:r>
                            <w:proofErr w:type="spellEnd"/>
                            <w:r w:rsid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2A613A" w:rsidRPr="009E185C" w:rsidRDefault="0071567A" w:rsidP="008827A0">
                            <w:pPr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By the end of this half term, children should be able to </w:t>
                            </w:r>
                            <w:proofErr w:type="spellStart"/>
                            <w:r w:rsidR="00C0298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recognis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a small group of objects 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(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up to 5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) without the need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to count them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.</w:t>
                            </w:r>
                            <w:r w:rsidR="002A613A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The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ability</w:t>
                            </w:r>
                            <w:r w:rsidR="002A613A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to </w:t>
                            </w:r>
                            <w:proofErr w:type="spellStart"/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recognise</w:t>
                            </w:r>
                            <w:proofErr w:type="spellEnd"/>
                            <w:r w:rsidR="00C7589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the amount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of objects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5095"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>instantly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without needing to count is called subitising.</w:t>
                            </w:r>
                            <w:r w:rsidR="00761681"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1681" w:rsidRPr="009E185C">
                              <w:rPr>
                                <w:rFonts w:ascii="Letter-join Print Plus 4" w:hAnsi="Letter-join Print Plus 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107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5"/>
                              <w:gridCol w:w="6777"/>
                            </w:tblGrid>
                            <w:tr w:rsidR="000A2A36" w:rsidRPr="009E185C" w:rsidTr="000A2A36">
                              <w:trPr>
                                <w:trHeight w:val="471"/>
                              </w:trPr>
                              <w:tc>
                                <w:tcPr>
                                  <w:tcW w:w="10782" w:type="dxa"/>
                                  <w:gridSpan w:val="2"/>
                                </w:tcPr>
                                <w:p w:rsidR="00E65AD5" w:rsidRPr="009E185C" w:rsidRDefault="00E65AD5" w:rsidP="009E185C">
                                  <w:pPr>
                                    <w:jc w:val="center"/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  <w:r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 xml:space="preserve">Children </w:t>
                                  </w:r>
                                  <w:r w:rsidR="00C02985"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 xml:space="preserve">should be able to </w:t>
                                  </w:r>
                                  <w:proofErr w:type="spellStart"/>
                                  <w:r w:rsidR="00C02985"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>subitise</w:t>
                                  </w:r>
                                  <w:proofErr w:type="spellEnd"/>
                                  <w:r w:rsidR="00C02985"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 xml:space="preserve"> a range of representations</w:t>
                                  </w:r>
                                  <w:r w:rsidR="004D34A4"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 xml:space="preserve"> (up to 5)</w:t>
                                  </w:r>
                                  <w:r w:rsidR="009A4EF0" w:rsidRPr="009E185C"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E65AD5" w:rsidRPr="009E185C" w:rsidRDefault="00E65AD5" w:rsidP="002A613A">
                                  <w:pPr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A2A36" w:rsidRPr="009E185C" w:rsidTr="000A2A36">
                              <w:trPr>
                                <w:trHeight w:val="3548"/>
                              </w:trPr>
                              <w:tc>
                                <w:tcPr>
                                  <w:tcW w:w="4005" w:type="dxa"/>
                                </w:tcPr>
                                <w:p w:rsidR="00E65AD5" w:rsidRPr="009E185C" w:rsidRDefault="00E65AD5" w:rsidP="002A613A">
                                  <w:pPr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  <w:r w:rsidRPr="009E185C">
                                    <w:rPr>
                                      <w:rFonts w:ascii="Letter-join Print Plus 4" w:hAnsi="Letter-join Print Plus 4" w:cs="Arial"/>
                                      <w:noProof/>
                                      <w:color w:val="2962FF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309B420" wp14:editId="42F6157C">
                                        <wp:extent cx="2406316" cy="2133600"/>
                                        <wp:effectExtent l="0" t="0" r="0" b="0"/>
                                        <wp:docPr id="1" name="Picture 1" descr="File:3 Cerastoderma glaucum shells.jpg - Wikimedia Commons">
                                          <a:hlinkClick xmlns:a="http://schemas.openxmlformats.org/drawingml/2006/main" r:id="rId8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ile:3 Cerastoderma glaucum shells.jpg - Wikimedia Commons">
                                                  <a:hlinkClick r:id="rId8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1222" cy="21556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</w:tcPr>
                                <w:p w:rsidR="00E65AD5" w:rsidRPr="009E185C" w:rsidRDefault="00C02985" w:rsidP="002A613A">
                                  <w:pPr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  <w:r w:rsidRPr="009E185C">
                                    <w:rPr>
                                      <w:rFonts w:ascii="Letter-join Print Plus 4" w:hAnsi="Letter-join Print Plus 4" w:cs="Arial"/>
                                      <w:noProof/>
                                      <w:color w:val="2962FF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E2A68CA" wp14:editId="5E7271A7">
                                        <wp:extent cx="4153687" cy="1730829"/>
                                        <wp:effectExtent l="0" t="0" r="0" b="3175"/>
                                        <wp:docPr id="2" name="Picture 2" descr="Teacher Mama: Using Ten Frames for Building Number Sense and the ...">
                                          <a:hlinkClick xmlns:a="http://schemas.openxmlformats.org/drawingml/2006/main" r:id="rId10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acher Mama: Using Ten Frames for Building Number Sense and the ...">
                                                  <a:hlinkClick r:id="rId10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58061" cy="1774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2A36" w:rsidRPr="009E185C" w:rsidTr="004D34A4">
                              <w:trPr>
                                <w:trHeight w:val="3602"/>
                              </w:trPr>
                              <w:tc>
                                <w:tcPr>
                                  <w:tcW w:w="4005" w:type="dxa"/>
                                </w:tcPr>
                                <w:p w:rsidR="00E65AD5" w:rsidRPr="009E185C" w:rsidRDefault="00C02985" w:rsidP="002A613A">
                                  <w:pPr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  <w:r w:rsidRPr="009E185C">
                                    <w:rPr>
                                      <w:rFonts w:ascii="Letter-join Print Plus 4" w:hAnsi="Letter-join Print Plus 4" w:cs="Arial"/>
                                      <w:noProof/>
                                      <w:color w:val="2962FF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930752E" wp14:editId="46E5132A">
                                        <wp:extent cx="2383972" cy="2266656"/>
                                        <wp:effectExtent l="0" t="0" r="0" b="635"/>
                                        <wp:docPr id="3" name="Picture 3" descr="2 Spot Ladybird | NatureSpot">
                                          <a:hlinkClick xmlns:a="http://schemas.openxmlformats.org/drawingml/2006/main" r:id="rId12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2 Spot Ladybird | NatureSpot">
                                                  <a:hlinkClick r:id="rId12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5065" cy="22867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77" w:type="dxa"/>
                                </w:tcPr>
                                <w:p w:rsidR="00E65AD5" w:rsidRPr="009E185C" w:rsidRDefault="000A2A36" w:rsidP="002A613A">
                                  <w:pPr>
                                    <w:rPr>
                                      <w:rFonts w:ascii="Letter-join Print Plus 4" w:hAnsi="Letter-join Print Plus 4" w:cstheme="minorHAnsi"/>
                                      <w:sz w:val="32"/>
                                      <w:szCs w:val="32"/>
                                    </w:rPr>
                                  </w:pPr>
                                  <w:r w:rsidRPr="009E185C">
                                    <w:rPr>
                                      <w:rFonts w:ascii="Letter-join Print Plus 4" w:hAnsi="Letter-join Print Plus 4" w:cs="Arial"/>
                                      <w:noProof/>
                                      <w:color w:val="2962FF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D2455B" wp14:editId="0E8DBF2B">
                                        <wp:extent cx="3892356" cy="2266315"/>
                                        <wp:effectExtent l="0" t="0" r="0" b="635"/>
                                        <wp:docPr id="4" name="Picture 4" descr="Ashburn VA Ice Cream Truck | Call 703.300.5036 for ice cream truck ...">
                                          <a:hlinkClick xmlns:a="http://schemas.openxmlformats.org/drawingml/2006/main" r:id="rId14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shburn VA Ice Cream Truck | Call 703.300.5036 for ice cream truck ...">
                                                  <a:hlinkClick r:id="rId14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16231" cy="2280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827A0" w:rsidRPr="009E185C" w:rsidRDefault="008827A0" w:rsidP="004D34A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etter-join Print Plus 4" w:hAnsi="Letter-join Print Plus 4" w:cstheme="minorHAnsi"/>
                                <w:b/>
                                <w:sz w:val="48"/>
                                <w:szCs w:val="48"/>
                                <w:u w:val="single"/>
                                <w:lang w:val="en-GB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b/>
                                <w:sz w:val="48"/>
                                <w:szCs w:val="48"/>
                                <w:u w:val="single"/>
                                <w:lang w:val="en-GB"/>
                              </w:rPr>
                              <w:t>Top Tips</w:t>
                            </w:r>
                          </w:p>
                          <w:p w:rsidR="004D34A4" w:rsidRDefault="008827A0" w:rsidP="004D34A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The secret to success is practising 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little 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and 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often</w:t>
                            </w:r>
                            <w:r w:rsidR="004D34A4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  <w:p w:rsidR="009E185C" w:rsidRPr="009E185C" w:rsidRDefault="009E185C" w:rsidP="004D34A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D34A4" w:rsidRPr="009E185C" w:rsidRDefault="009A4EF0" w:rsidP="004D34A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>Real-life objects</w:t>
                            </w:r>
                            <w:r w:rsidR="004D34A4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 – Show your child a small group of objects. Ask them how </w:t>
                            </w: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many there are without counting then get them to check. </w:t>
                            </w:r>
                          </w:p>
                          <w:p w:rsidR="004D34A4" w:rsidRPr="009E185C" w:rsidRDefault="004D34A4" w:rsidP="004D34A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 xml:space="preserve">https://www.topmarks.co.uk/learning-to-count/ladybird-spots - put dots on the ladybird, how many are there? </w:t>
                            </w:r>
                          </w:p>
                          <w:p w:rsidR="002A613A" w:rsidRPr="009E185C" w:rsidRDefault="004D34A4" w:rsidP="004D34A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  <w:lang w:val="en-GB"/>
                              </w:rPr>
                              <w:t>https://www.nctm.org/Classroom-Resources/Illuminations/Interactives/Five-Frame/ - using a 5 frame</w:t>
                            </w:r>
                          </w:p>
                          <w:p w:rsidR="008827A0" w:rsidRDefault="008827A0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E1204D" w:rsidRPr="0021745E" w:rsidRDefault="00E1204D" w:rsidP="008827A0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3.4pt;margin-top:77.7pt;width:548.55pt;height:690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" fillcolor="white [3201]" strokecolor="white [3212]" strokeweight=".5pt">
                <v:textbox>
                  <w:txbxContent>
                    <w:p w:rsidR="0071567A" w:rsidRPr="009E185C" w:rsidRDefault="008827A0" w:rsidP="008827A0">
                      <w:pPr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 xml:space="preserve">I </w:t>
                      </w:r>
                      <w:r w:rsidR="0071567A"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 xml:space="preserve">can </w:t>
                      </w:r>
                      <w:proofErr w:type="spellStart"/>
                      <w:r w:rsidR="003B5095"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>recognise</w:t>
                      </w:r>
                      <w:proofErr w:type="spellEnd"/>
                      <w:r w:rsidR="003B5095"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 xml:space="preserve"> quantities, without counting up to 5</w:t>
                      </w:r>
                      <w:r w:rsid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 xml:space="preserve"> (</w:t>
                      </w:r>
                      <w:proofErr w:type="spellStart"/>
                      <w:r w:rsid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>Subitise</w:t>
                      </w:r>
                      <w:proofErr w:type="spellEnd"/>
                      <w:r w:rsid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2A613A" w:rsidRPr="009E185C" w:rsidRDefault="0071567A" w:rsidP="008827A0">
                      <w:pPr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By the end of this half term, children should be able to </w:t>
                      </w:r>
                      <w:proofErr w:type="spellStart"/>
                      <w:r w:rsidR="00C0298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recognis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e</w:t>
                      </w:r>
                      <w:proofErr w:type="spellEnd"/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a small group of objects 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(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up to 5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) without the need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to count them</w:t>
                      </w: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.</w:t>
                      </w:r>
                      <w:r w:rsidR="002A613A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The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ability</w:t>
                      </w:r>
                      <w:r w:rsidR="002A613A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to </w:t>
                      </w:r>
                      <w:proofErr w:type="spellStart"/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>recognise</w:t>
                      </w:r>
                      <w:proofErr w:type="spellEnd"/>
                      <w:r w:rsidR="00C7589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the amount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of objects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</w:t>
                      </w:r>
                      <w:r w:rsidR="003B5095"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>instantly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</w:rPr>
                        <w:t xml:space="preserve"> without needing to count is called subitising.</w:t>
                      </w:r>
                      <w:r w:rsidR="00761681" w:rsidRPr="009E185C">
                        <w:rPr>
                          <w:rFonts w:ascii="Letter-join Print Plus 4" w:hAnsi="Letter-join Print Plus 4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61681" w:rsidRPr="009E185C">
                        <w:rPr>
                          <w:rFonts w:ascii="Letter-join Print Plus 4" w:hAnsi="Letter-join Print Plus 4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10782" w:type="dxa"/>
                        <w:tblLook w:val="04A0" w:firstRow="1" w:lastRow="0" w:firstColumn="1" w:lastColumn="0" w:noHBand="0" w:noVBand="1"/>
                      </w:tblPr>
                      <w:tblGrid>
                        <w:gridCol w:w="4005"/>
                        <w:gridCol w:w="6777"/>
                      </w:tblGrid>
                      <w:tr w:rsidR="000A2A36" w:rsidRPr="009E185C" w:rsidTr="000A2A36">
                        <w:trPr>
                          <w:trHeight w:val="471"/>
                        </w:trPr>
                        <w:tc>
                          <w:tcPr>
                            <w:tcW w:w="10782" w:type="dxa"/>
                            <w:gridSpan w:val="2"/>
                          </w:tcPr>
                          <w:p w:rsidR="00E65AD5" w:rsidRPr="009E185C" w:rsidRDefault="00E65AD5" w:rsidP="009E185C">
                            <w:pPr>
                              <w:jc w:val="center"/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Children </w:t>
                            </w:r>
                            <w:r w:rsidR="00C0298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should be able to </w:t>
                            </w:r>
                            <w:proofErr w:type="spellStart"/>
                            <w:r w:rsidR="00C0298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subitise</w:t>
                            </w:r>
                            <w:proofErr w:type="spellEnd"/>
                            <w:r w:rsidR="00C02985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a range of representations</w:t>
                            </w:r>
                            <w:r w:rsidR="004D34A4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 xml:space="preserve"> (up to 5)</w:t>
                            </w:r>
                            <w:r w:rsidR="009A4EF0" w:rsidRPr="009E185C"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65AD5" w:rsidRPr="009E185C" w:rsidRDefault="00E65AD5" w:rsidP="002A613A">
                            <w:pPr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A2A36" w:rsidRPr="009E185C" w:rsidTr="000A2A36">
                        <w:trPr>
                          <w:trHeight w:val="3548"/>
                        </w:trPr>
                        <w:tc>
                          <w:tcPr>
                            <w:tcW w:w="4005" w:type="dxa"/>
                          </w:tcPr>
                          <w:p w:rsidR="00E65AD5" w:rsidRPr="009E185C" w:rsidRDefault="00E65AD5" w:rsidP="002A613A">
                            <w:pPr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="Arial"/>
                                <w:noProof/>
                                <w:color w:val="2962FF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2309B420" wp14:editId="42F6157C">
                                  <wp:extent cx="2406316" cy="2133600"/>
                                  <wp:effectExtent l="0" t="0" r="0" b="0"/>
                                  <wp:docPr id="1" name="Picture 1" descr="File:3 Cerastoderma glaucum shells.jpg - Wikimedia Commons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3 Cerastoderma glaucum shells.jpg - Wikimedia Commons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22" cy="2155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77" w:type="dxa"/>
                          </w:tcPr>
                          <w:p w:rsidR="00E65AD5" w:rsidRPr="009E185C" w:rsidRDefault="00C02985" w:rsidP="002A613A">
                            <w:pPr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="Arial"/>
                                <w:noProof/>
                                <w:color w:val="2962FF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4E2A68CA" wp14:editId="5E7271A7">
                                  <wp:extent cx="4153687" cy="1730829"/>
                                  <wp:effectExtent l="0" t="0" r="0" b="3175"/>
                                  <wp:docPr id="2" name="Picture 2" descr="Teacher Mama: Using Ten Frames for Building Number Sense and the ...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acher Mama: Using Ten Frames for Building Number Sense and the ...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8061" cy="177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2A36" w:rsidRPr="009E185C" w:rsidTr="004D34A4">
                        <w:trPr>
                          <w:trHeight w:val="3602"/>
                        </w:trPr>
                        <w:tc>
                          <w:tcPr>
                            <w:tcW w:w="4005" w:type="dxa"/>
                          </w:tcPr>
                          <w:p w:rsidR="00E65AD5" w:rsidRPr="009E185C" w:rsidRDefault="00C02985" w:rsidP="002A613A">
                            <w:pPr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="Arial"/>
                                <w:noProof/>
                                <w:color w:val="2962FF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1930752E" wp14:editId="46E5132A">
                                  <wp:extent cx="2383972" cy="2266656"/>
                                  <wp:effectExtent l="0" t="0" r="0" b="635"/>
                                  <wp:docPr id="3" name="Picture 3" descr="2 Spot Ladybird | NatureSpot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 Spot Ladybird | NatureSpot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065" cy="2286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77" w:type="dxa"/>
                          </w:tcPr>
                          <w:p w:rsidR="00E65AD5" w:rsidRPr="009E185C" w:rsidRDefault="000A2A36" w:rsidP="002A613A">
                            <w:pPr>
                              <w:rPr>
                                <w:rFonts w:ascii="Letter-join Print Plus 4" w:hAnsi="Letter-join Print Plus 4" w:cstheme="minorHAnsi"/>
                                <w:sz w:val="32"/>
                                <w:szCs w:val="32"/>
                              </w:rPr>
                            </w:pPr>
                            <w:r w:rsidRPr="009E185C">
                              <w:rPr>
                                <w:rFonts w:ascii="Letter-join Print Plus 4" w:hAnsi="Letter-join Print Plus 4" w:cs="Arial"/>
                                <w:noProof/>
                                <w:color w:val="2962FF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65D2455B" wp14:editId="0E8DBF2B">
                                  <wp:extent cx="3892356" cy="2266315"/>
                                  <wp:effectExtent l="0" t="0" r="0" b="635"/>
                                  <wp:docPr id="4" name="Picture 4" descr="Ashburn VA Ice Cream Truck | Call 703.300.5036 for ice cream truck ...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shburn VA Ice Cream Truck | Call 703.300.5036 for ice cream truck ...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231" cy="2280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827A0" w:rsidRPr="009E185C" w:rsidRDefault="008827A0" w:rsidP="004D34A4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etter-join Print Plus 4" w:hAnsi="Letter-join Print Plus 4" w:cstheme="minorHAnsi"/>
                          <w:b/>
                          <w:sz w:val="48"/>
                          <w:szCs w:val="48"/>
                          <w:u w:val="single"/>
                          <w:lang w:val="en-GB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b/>
                          <w:sz w:val="48"/>
                          <w:szCs w:val="48"/>
                          <w:u w:val="single"/>
                          <w:lang w:val="en-GB"/>
                        </w:rPr>
                        <w:t>Top Tips</w:t>
                      </w:r>
                    </w:p>
                    <w:p w:rsidR="004D34A4" w:rsidRDefault="008827A0" w:rsidP="004D34A4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The secret to success is practising </w:t>
                      </w:r>
                      <w:r w:rsidRPr="009E185C">
                        <w:rPr>
                          <w:rFonts w:ascii="Letter-join Print Plus 4" w:hAnsi="Letter-join Print Plus 4" w:cstheme="minorHAnsi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little </w:t>
                      </w: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and </w:t>
                      </w:r>
                      <w:r w:rsidRPr="009E185C">
                        <w:rPr>
                          <w:rFonts w:ascii="Letter-join Print Plus 4" w:hAnsi="Letter-join Print Plus 4" w:cstheme="minorHAnsi"/>
                          <w:b/>
                          <w:bCs/>
                          <w:sz w:val="32"/>
                          <w:szCs w:val="32"/>
                          <w:lang w:val="en-GB"/>
                        </w:rPr>
                        <w:t>often</w:t>
                      </w:r>
                      <w:r w:rsidR="004D34A4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  <w:p w:rsidR="009E185C" w:rsidRPr="009E185C" w:rsidRDefault="009E185C" w:rsidP="004D34A4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4D34A4" w:rsidRPr="009E185C" w:rsidRDefault="009A4EF0" w:rsidP="004D34A4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>Real-life objects</w:t>
                      </w:r>
                      <w:r w:rsidR="004D34A4"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 – Show your child a small group of objects. Ask them how </w:t>
                      </w: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many there are without counting then get them to check. </w:t>
                      </w:r>
                    </w:p>
                    <w:p w:rsidR="004D34A4" w:rsidRPr="009E185C" w:rsidRDefault="004D34A4" w:rsidP="004D34A4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 xml:space="preserve">https://www.topmarks.co.uk/learning-to-count/ladybird-spots - put dots on the ladybird, how many are there? </w:t>
                      </w:r>
                    </w:p>
                    <w:p w:rsidR="002A613A" w:rsidRPr="009E185C" w:rsidRDefault="004D34A4" w:rsidP="004D34A4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</w:pPr>
                      <w:r w:rsidRPr="009E185C">
                        <w:rPr>
                          <w:rFonts w:ascii="Letter-join Print Plus 4" w:hAnsi="Letter-join Print Plus 4" w:cstheme="minorHAnsi"/>
                          <w:sz w:val="32"/>
                          <w:szCs w:val="32"/>
                          <w:lang w:val="en-GB"/>
                        </w:rPr>
                        <w:t>https://www.nctm.org/Classroom-Resources/Illuminations/Interactives/Five-Frame/ - using a 5 frame</w:t>
                      </w:r>
                    </w:p>
                    <w:p w:rsidR="008827A0" w:rsidRDefault="008827A0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E1204D" w:rsidRPr="0021745E" w:rsidRDefault="00E1204D" w:rsidP="008827A0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7A0">
        <w:rPr>
          <w:rFonts w:ascii="Sunfast" w:eastAsia="Arial" w:hAnsi="Sunfast" w:cs="Arial"/>
          <w:noProof/>
          <w:sz w:val="48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5135880" cy="1074420"/>
                <wp:effectExtent l="0" t="0" r="2667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88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0" w:rsidRPr="009E185C" w:rsidRDefault="008827A0" w:rsidP="008827A0">
                            <w:pPr>
                              <w:spacing w:before="1"/>
                              <w:ind w:left="504" w:right="683"/>
                              <w:jc w:val="center"/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</w:pPr>
                            <w:r w:rsidRPr="009E185C">
                              <w:rPr>
                                <w:rFonts w:ascii="Letter-join Print Plus 4" w:eastAsia="Arial" w:hAnsi="Letter-join Print Plus 4" w:cs="Arial"/>
                                <w:color w:val="7030A0"/>
                                <w:sz w:val="56"/>
                                <w:szCs w:val="16"/>
                              </w:rPr>
                              <w:t>K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 xml:space="preserve">ey 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color w:val="7030A0"/>
                                <w:sz w:val="56"/>
                                <w:szCs w:val="16"/>
                              </w:rPr>
                              <w:t>I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 xml:space="preserve">nstant 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color w:val="7030A0"/>
                                <w:sz w:val="56"/>
                                <w:szCs w:val="16"/>
                              </w:rPr>
                              <w:t>R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 xml:space="preserve">ecall 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color w:val="7030A0"/>
                                <w:sz w:val="56"/>
                                <w:szCs w:val="16"/>
                              </w:rPr>
                              <w:t>F</w:t>
                            </w:r>
                            <w:r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>acts</w:t>
                            </w:r>
                          </w:p>
                          <w:p w:rsidR="008827A0" w:rsidRPr="009E185C" w:rsidRDefault="0071567A" w:rsidP="008827A0">
                            <w:pPr>
                              <w:spacing w:before="1"/>
                              <w:ind w:left="504" w:right="683"/>
                              <w:jc w:val="center"/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</w:pPr>
                            <w:r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>Reception</w:t>
                            </w:r>
                            <w:r w:rsidR="001D25E0" w:rsidRPr="009E185C">
                              <w:rPr>
                                <w:rFonts w:ascii="Letter-join Print Plus 4" w:eastAsia="Arial" w:hAnsi="Letter-join Print Plus 4" w:cs="Arial"/>
                                <w:sz w:val="56"/>
                                <w:szCs w:val="16"/>
                              </w:rPr>
                              <w:t>- Autumn 2</w:t>
                            </w:r>
                          </w:p>
                          <w:p w:rsidR="008827A0" w:rsidRPr="008827A0" w:rsidRDefault="008827A0" w:rsidP="008827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0;margin-top:-12.85pt;width:404.4pt;height:84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" fillcolor="white [3201]" strokecolor="white [3212]" strokeweight=".5pt">
                <v:textbox>
                  <w:txbxContent>
                    <w:p w:rsidR="008827A0" w:rsidRPr="009E185C" w:rsidRDefault="008827A0" w:rsidP="008827A0">
                      <w:pPr>
                        <w:spacing w:before="1"/>
                        <w:ind w:left="504" w:right="683"/>
                        <w:jc w:val="center"/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</w:pPr>
                      <w:r w:rsidRPr="009E185C">
                        <w:rPr>
                          <w:rFonts w:ascii="Letter-join Print Plus 4" w:eastAsia="Arial" w:hAnsi="Letter-join Print Plus 4" w:cs="Arial"/>
                          <w:color w:val="7030A0"/>
                          <w:sz w:val="56"/>
                          <w:szCs w:val="16"/>
                        </w:rPr>
                        <w:t>K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 xml:space="preserve">ey 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color w:val="7030A0"/>
                          <w:sz w:val="56"/>
                          <w:szCs w:val="16"/>
                        </w:rPr>
                        <w:t>I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 xml:space="preserve">nstant 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color w:val="7030A0"/>
                          <w:sz w:val="56"/>
                          <w:szCs w:val="16"/>
                        </w:rPr>
                        <w:t>R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 xml:space="preserve">ecall 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color w:val="7030A0"/>
                          <w:sz w:val="56"/>
                          <w:szCs w:val="16"/>
                        </w:rPr>
                        <w:t>F</w:t>
                      </w:r>
                      <w:r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>acts</w:t>
                      </w:r>
                    </w:p>
                    <w:p w:rsidR="008827A0" w:rsidRPr="009E185C" w:rsidRDefault="0071567A" w:rsidP="008827A0">
                      <w:pPr>
                        <w:spacing w:before="1"/>
                        <w:ind w:left="504" w:right="683"/>
                        <w:jc w:val="center"/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</w:pPr>
                      <w:r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>Reception</w:t>
                      </w:r>
                      <w:r w:rsidR="001D25E0" w:rsidRPr="009E185C">
                        <w:rPr>
                          <w:rFonts w:ascii="Letter-join Print Plus 4" w:eastAsia="Arial" w:hAnsi="Letter-join Print Plus 4" w:cs="Arial"/>
                          <w:sz w:val="56"/>
                          <w:szCs w:val="16"/>
                        </w:rPr>
                        <w:t>- Autumn 2</w:t>
                      </w:r>
                    </w:p>
                    <w:p w:rsidR="008827A0" w:rsidRPr="008827A0" w:rsidRDefault="008827A0" w:rsidP="008827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27A0" w:rsidRPr="008827A0" w:rsidSect="008827A0">
      <w:headerReference w:type="default" r:id="rId16"/>
      <w:footerReference w:type="default" r:id="rId17"/>
      <w:type w:val="continuous"/>
      <w:pgSz w:w="11910" w:h="16840"/>
      <w:pgMar w:top="0" w:right="0" w:bottom="280" w:left="0" w:header="720" w:footer="720" w:gutter="0"/>
      <w:cols w:num="3" w:space="720" w:equalWidth="0">
        <w:col w:w="4543" w:space="40"/>
        <w:col w:w="3377" w:space="40"/>
        <w:col w:w="391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184" w:rsidRDefault="00523184" w:rsidP="00611584">
      <w:r>
        <w:separator/>
      </w:r>
    </w:p>
  </w:endnote>
  <w:endnote w:type="continuationSeparator" w:id="0">
    <w:p w:rsidR="00523184" w:rsidRDefault="00523184" w:rsidP="0061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unfas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7A0" w:rsidRDefault="008827A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365125</wp:posOffset>
          </wp:positionV>
          <wp:extent cx="10674985" cy="250190"/>
          <wp:effectExtent l="0" t="0" r="0" b="0"/>
          <wp:wrapTight wrapText="bothSides">
            <wp:wrapPolygon edited="0">
              <wp:start x="0" y="0"/>
              <wp:lineTo x="0" y="19736"/>
              <wp:lineTo x="21547" y="19736"/>
              <wp:lineTo x="2154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98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184" w:rsidRDefault="00523184" w:rsidP="00611584">
      <w:r>
        <w:separator/>
      </w:r>
    </w:p>
  </w:footnote>
  <w:footnote w:type="continuationSeparator" w:id="0">
    <w:p w:rsidR="00523184" w:rsidRDefault="00523184" w:rsidP="00611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84" w:rsidRDefault="008827A0" w:rsidP="00611584">
    <w:pPr>
      <w:pStyle w:val="Header"/>
      <w:jc w:val="right"/>
    </w:pPr>
    <w:r>
      <w:rPr>
        <w:rFonts w:ascii="Times New Roman" w:eastAsia="Times New Roman" w:hAnsi="Times New Roman" w:cs="Times New Roman"/>
        <w:noProof/>
        <w:position w:val="-30"/>
        <w:sz w:val="20"/>
        <w:szCs w:val="20"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-132806</wp:posOffset>
          </wp:positionV>
          <wp:extent cx="1897380" cy="859790"/>
          <wp:effectExtent l="0" t="0" r="7620" b="0"/>
          <wp:wrapTight wrapText="bothSides">
            <wp:wrapPolygon edited="0">
              <wp:start x="5205" y="0"/>
              <wp:lineTo x="4120" y="2393"/>
              <wp:lineTo x="3687" y="7657"/>
              <wp:lineTo x="0" y="12922"/>
              <wp:lineTo x="0" y="19143"/>
              <wp:lineTo x="867" y="21058"/>
              <wp:lineTo x="3470" y="21058"/>
              <wp:lineTo x="14096" y="21058"/>
              <wp:lineTo x="19952" y="19143"/>
              <wp:lineTo x="19735" y="15315"/>
              <wp:lineTo x="21470" y="13879"/>
              <wp:lineTo x="21470" y="9093"/>
              <wp:lineTo x="9108" y="7657"/>
              <wp:lineTo x="8892" y="2871"/>
              <wp:lineTo x="7807" y="0"/>
              <wp:lineTo x="5205" y="0"/>
            </wp:wrapPolygon>
          </wp:wrapTight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38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Script" w:hAnsi="Segoe Script"/>
        <w:noProof/>
        <w:sz w:val="52"/>
        <w:szCs w:val="52"/>
        <w:lang w:val="en-GB" w:eastAsia="en-GB"/>
      </w:rPr>
      <w:drawing>
        <wp:anchor distT="0" distB="0" distL="114300" distR="114300" simplePos="0" relativeHeight="251659264" behindDoc="0" locked="0" layoutInCell="1" allowOverlap="1" wp14:anchorId="24CDE34F" wp14:editId="09960E84">
          <wp:simplePos x="0" y="0"/>
          <wp:positionH relativeFrom="margin">
            <wp:align>right</wp:align>
          </wp:positionH>
          <wp:positionV relativeFrom="page">
            <wp:posOffset>15240</wp:posOffset>
          </wp:positionV>
          <wp:extent cx="10675620" cy="25209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5620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1A00"/>
    <w:multiLevelType w:val="hybridMultilevel"/>
    <w:tmpl w:val="FE941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D6BB4"/>
    <w:multiLevelType w:val="hybridMultilevel"/>
    <w:tmpl w:val="E76A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84"/>
    <w:rsid w:val="000372EA"/>
    <w:rsid w:val="00090DD1"/>
    <w:rsid w:val="000A2A36"/>
    <w:rsid w:val="000B5F17"/>
    <w:rsid w:val="000C04A2"/>
    <w:rsid w:val="0018066F"/>
    <w:rsid w:val="001D25E0"/>
    <w:rsid w:val="0021745E"/>
    <w:rsid w:val="002816F9"/>
    <w:rsid w:val="002A31EF"/>
    <w:rsid w:val="002A613A"/>
    <w:rsid w:val="002B6246"/>
    <w:rsid w:val="002C3551"/>
    <w:rsid w:val="002D360C"/>
    <w:rsid w:val="002D45E9"/>
    <w:rsid w:val="002E3884"/>
    <w:rsid w:val="003B5095"/>
    <w:rsid w:val="00411291"/>
    <w:rsid w:val="00460192"/>
    <w:rsid w:val="00483852"/>
    <w:rsid w:val="0049373D"/>
    <w:rsid w:val="004D34A4"/>
    <w:rsid w:val="00523184"/>
    <w:rsid w:val="005340FF"/>
    <w:rsid w:val="00575D85"/>
    <w:rsid w:val="0058621E"/>
    <w:rsid w:val="00611584"/>
    <w:rsid w:val="00674EBC"/>
    <w:rsid w:val="00691A16"/>
    <w:rsid w:val="006B35F8"/>
    <w:rsid w:val="006D1D7D"/>
    <w:rsid w:val="0071567A"/>
    <w:rsid w:val="007263BE"/>
    <w:rsid w:val="00761681"/>
    <w:rsid w:val="0083168A"/>
    <w:rsid w:val="008827A0"/>
    <w:rsid w:val="00963415"/>
    <w:rsid w:val="009A4EF0"/>
    <w:rsid w:val="009E185C"/>
    <w:rsid w:val="009E309B"/>
    <w:rsid w:val="00A37BBD"/>
    <w:rsid w:val="00A51DEE"/>
    <w:rsid w:val="00A86A4C"/>
    <w:rsid w:val="00AF30DB"/>
    <w:rsid w:val="00B14E7D"/>
    <w:rsid w:val="00B82509"/>
    <w:rsid w:val="00BC6A48"/>
    <w:rsid w:val="00C02985"/>
    <w:rsid w:val="00C75891"/>
    <w:rsid w:val="00CD65DA"/>
    <w:rsid w:val="00CE60A2"/>
    <w:rsid w:val="00E1204D"/>
    <w:rsid w:val="00E65AD5"/>
    <w:rsid w:val="00E77214"/>
    <w:rsid w:val="00EC2C94"/>
    <w:rsid w:val="00ED0BE4"/>
    <w:rsid w:val="00F45B3E"/>
    <w:rsid w:val="00F703BF"/>
    <w:rsid w:val="00FC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482B11"/>
  <w15:docId w15:val="{68B008E0-7924-48FC-ABE0-E8CC921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35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5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15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584"/>
  </w:style>
  <w:style w:type="paragraph" w:styleId="Footer">
    <w:name w:val="footer"/>
    <w:basedOn w:val="Normal"/>
    <w:link w:val="FooterChar"/>
    <w:uiPriority w:val="99"/>
    <w:unhideWhenUsed/>
    <w:rsid w:val="006115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584"/>
  </w:style>
  <w:style w:type="character" w:styleId="Hyperlink">
    <w:name w:val="Hyperlink"/>
    <w:basedOn w:val="DefaultParagraphFont"/>
    <w:uiPriority w:val="99"/>
    <w:unhideWhenUsed/>
    <w:rsid w:val="005340FF"/>
    <w:rPr>
      <w:color w:val="0000FF" w:themeColor="hyperlink"/>
      <w:u w:val="single"/>
    </w:rPr>
  </w:style>
  <w:style w:type="paragraph" w:customStyle="1" w:styleId="Default">
    <w:name w:val="Default"/>
    <w:rsid w:val="00575D85"/>
    <w:pPr>
      <w:widowControl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715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commons.wikimedia.org/wiki/File:3_Cerastoderma_glaucum_shells.jpg&amp;psig=AOvVaw35dZBI-Ndb5fXNYhFC0Rgf&amp;ust=1591782169788000&amp;source=images&amp;cd=vfe&amp;ved=0CAIQjRxqFwoTCKjxrN639OkCFQAAAAAdAAAAABAD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www.google.co.uk/url?sa=i&amp;url=https://www.naturespot.org.uk/species/2-spot-ladybird&amp;psig=AOvVaw2qI9XXKucLjvWX0TG1xHb3&amp;ust=1591782813688000&amp;source=images&amp;cd=vfe&amp;ved=0CAIQjRxqFwoTCICMrJO69OkCFQAAAAAdAAAAAB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google.co.uk/url?sa=i&amp;url=https://boymamateachermama.com/2013/11/04/teacher-mama-using-ten-frames-for-building-number-sense/&amp;psig=AOvVaw2JbMQrPb8nvQ7V_v-5yAMx&amp;ust=1591782766468000&amp;source=images&amp;cd=vfe&amp;ved=0CAIQjRxqFwoTCKj3xPm59OkCFQAAAAAdAAAAABA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.uk/url?sa=i&amp;url=https://icecreamtruckva.com/ashburn-va-ice-cream-truck.php&amp;psig=AOvVaw0FeF6W0nkgvZOmjC2637zp&amp;ust=1591783641521000&amp;source=images&amp;cd=vfe&amp;ved=0CAIQjRxqFwoTCKCUwqG99OkCFQAAAAAdAAAAABAG" TargetMode="Externa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B807FC8F23A24DA226EE0C3CB1C040" ma:contentTypeVersion="13" ma:contentTypeDescription="Create a new document." ma:contentTypeScope="" ma:versionID="e1a3eac679a52861fd510e0f93180a25">
  <xsd:schema xmlns:xsd="http://www.w3.org/2001/XMLSchema" xmlns:xs="http://www.w3.org/2001/XMLSchema" xmlns:p="http://schemas.microsoft.com/office/2006/metadata/properties" xmlns:ns2="5f5fe51a-4b5a-4e01-8f1e-01bb6f44dfde" xmlns:ns3="0a9a3385-e8d5-4a53-887c-d03ddddf867d" targetNamespace="http://schemas.microsoft.com/office/2006/metadata/properties" ma:root="true" ma:fieldsID="45747abe99d89cca75e9d0e6e3d0a4ef" ns2:_="" ns3:_="">
    <xsd:import namespace="5f5fe51a-4b5a-4e01-8f1e-01bb6f44dfde"/>
    <xsd:import namespace="0a9a3385-e8d5-4a53-887c-d03ddddf86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fe51a-4b5a-4e01-8f1e-01bb6f44dfd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f43d869-a193-4884-bf84-6438e9e40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a3385-e8d5-4a53-887c-d03ddddf86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e93d3e6-c967-4887-b945-139b5c99e246}" ma:internalName="TaxCatchAll" ma:showField="CatchAllData" ma:web="0a9a3385-e8d5-4a53-887c-d03ddddf86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5fe51a-4b5a-4e01-8f1e-01bb6f44dfde">
      <Terms xmlns="http://schemas.microsoft.com/office/infopath/2007/PartnerControls"/>
    </lcf76f155ced4ddcb4097134ff3c332f>
    <TaxCatchAll xmlns="0a9a3385-e8d5-4a53-887c-d03ddddf867d" xsi:nil="true"/>
  </documentManagement>
</p:properties>
</file>

<file path=customXml/itemProps1.xml><?xml version="1.0" encoding="utf-8"?>
<ds:datastoreItem xmlns:ds="http://schemas.openxmlformats.org/officeDocument/2006/customXml" ds:itemID="{4CEAD4CC-A22F-4040-85BB-A5A36B7021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F3977-8858-4A2F-B580-E2D6EB7089B8}"/>
</file>

<file path=customXml/itemProps3.xml><?xml version="1.0" encoding="utf-8"?>
<ds:datastoreItem xmlns:ds="http://schemas.openxmlformats.org/officeDocument/2006/customXml" ds:itemID="{6D801D9C-771D-404E-A4E6-085432036125}"/>
</file>

<file path=customXml/itemProps4.xml><?xml version="1.0" encoding="utf-8"?>
<ds:datastoreItem xmlns:ds="http://schemas.openxmlformats.org/officeDocument/2006/customXml" ds:itemID="{A754EF58-3990-4D2F-ABE6-265308EFC5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Fieldhead Carr Primary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Marchant</dc:creator>
  <cp:lastModifiedBy>Sophie Johnson</cp:lastModifiedBy>
  <cp:revision>2</cp:revision>
  <cp:lastPrinted>2017-09-22T06:34:00Z</cp:lastPrinted>
  <dcterms:created xsi:type="dcterms:W3CDTF">2023-09-03T08:01:00Z</dcterms:created>
  <dcterms:modified xsi:type="dcterms:W3CDTF">2023-09-03T08:01:00Z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2016-07-07T00:00:00Z</vt:filetime>
  </property>
  <property fmtid="{D5CDD505-2E9C-101B-9397-08002B2CF9AE}" pid="5" name="ContentTypeId">
    <vt:lpwstr>0x01010088B807FC8F23A24DA226EE0C3CB1C040</vt:lpwstr>
  </property>
  <property fmtid="{D5CDD505-2E9C-101B-9397-08002B2CF9AE}" pid="6" name="Order">
    <vt:r8>16748800</vt:r8>
  </property>
</Properties>
</file>