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30713E">
      <w:r>
        <w:rPr>
          <w:noProof/>
          <w:lang w:eastAsia="en-GB"/>
        </w:rPr>
        <w:drawing>
          <wp:anchor distT="0" distB="0" distL="114300" distR="114300" simplePos="0" relativeHeight="251660288" behindDoc="0" locked="0" layoutInCell="1" allowOverlap="1">
            <wp:simplePos x="0" y="0"/>
            <wp:positionH relativeFrom="column">
              <wp:posOffset>48260</wp:posOffset>
            </wp:positionH>
            <wp:positionV relativeFrom="paragraph">
              <wp:posOffset>5573395</wp:posOffset>
            </wp:positionV>
            <wp:extent cx="1289685" cy="125984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9685" cy="1259840"/>
                    </a:xfrm>
                    <a:prstGeom prst="rect">
                      <a:avLst/>
                    </a:prstGeom>
                  </pic:spPr>
                </pic:pic>
              </a:graphicData>
            </a:graphic>
          </wp:anchor>
        </w:drawing>
      </w:r>
      <w:r w:rsidR="00C754E5">
        <w:rPr>
          <w:noProof/>
          <w:lang w:eastAsia="en-GB"/>
        </w:rPr>
        <w:drawing>
          <wp:anchor distT="0" distB="0" distL="114300" distR="114300" simplePos="0" relativeHeight="251664384" behindDoc="0" locked="0" layoutInCell="1" allowOverlap="1">
            <wp:simplePos x="0" y="0"/>
            <wp:positionH relativeFrom="column">
              <wp:posOffset>8499301</wp:posOffset>
            </wp:positionH>
            <wp:positionV relativeFrom="paragraph">
              <wp:posOffset>5597179</wp:posOffset>
            </wp:positionV>
            <wp:extent cx="1313053" cy="126000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3053" cy="1260000"/>
                    </a:xfrm>
                    <a:prstGeom prst="rect">
                      <a:avLst/>
                    </a:prstGeom>
                  </pic:spPr>
                </pic:pic>
              </a:graphicData>
            </a:graphic>
          </wp:anchor>
        </w:drawing>
      </w:r>
      <w:r w:rsidR="00526CFC">
        <w:rPr>
          <w:noProof/>
          <w:lang w:eastAsia="en-GB"/>
        </w:rPr>
        <mc:AlternateContent>
          <mc:Choice Requires="wps">
            <w:drawing>
              <wp:anchor distT="0" distB="0" distL="114300" distR="114300" simplePos="0" relativeHeight="251651072" behindDoc="0" locked="0" layoutInCell="1" allowOverlap="1">
                <wp:simplePos x="0" y="0"/>
                <wp:positionH relativeFrom="column">
                  <wp:posOffset>5478780</wp:posOffset>
                </wp:positionH>
                <wp:positionV relativeFrom="paragraph">
                  <wp:posOffset>112395</wp:posOffset>
                </wp:positionV>
                <wp:extent cx="4500245" cy="521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214620"/>
                        </a:xfrm>
                        <a:prstGeom prst="rect">
                          <a:avLst/>
                        </a:prstGeom>
                        <a:solidFill>
                          <a:srgbClr val="FFFFFF"/>
                        </a:solidFill>
                        <a:ln w="9525">
                          <a:noFill/>
                          <a:miter lim="800000"/>
                          <a:headEnd/>
                          <a:tailEnd/>
                        </a:ln>
                      </wps:spPr>
                      <wps:txbx>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CF1025" w:rsidRDefault="00D810A6" w:rsidP="00FD5D8B">
                            <w:pPr>
                              <w:pStyle w:val="NoSpacing"/>
                              <w:rPr>
                                <w:rFonts w:ascii="Century Gothic" w:hAnsi="Century Gothic"/>
                                <w:b/>
                                <w:sz w:val="10"/>
                                <w:szCs w:val="28"/>
                              </w:rPr>
                            </w:pP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Write different kinds of sentence: statement, question, exclamation, command. </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Use expanded noun phrases to add description </w:t>
                            </w:r>
                            <w:r w:rsidR="002742FA">
                              <w:rPr>
                                <w:rFonts w:ascii="Century Gothic" w:hAnsi="Century Gothic"/>
                                <w:sz w:val="28"/>
                                <w:szCs w:val="28"/>
                                <w:lang w:val="en-US"/>
                              </w:rPr>
                              <w:t>and</w:t>
                            </w:r>
                            <w:r w:rsidRPr="00196AF6">
                              <w:rPr>
                                <w:rFonts w:ascii="Century Gothic" w:hAnsi="Century Gothic"/>
                                <w:sz w:val="28"/>
                                <w:szCs w:val="28"/>
                                <w:lang w:val="en-US"/>
                              </w:rPr>
                              <w:t xml:space="preserve"> specification.</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using subordination (when, if, that, because) and co-ordination (or, and, but).</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Correct </w:t>
                            </w:r>
                            <w:r w:rsidR="002742FA">
                              <w:rPr>
                                <w:rFonts w:ascii="Century Gothic" w:hAnsi="Century Gothic"/>
                                <w:sz w:val="28"/>
                                <w:szCs w:val="28"/>
                                <w:lang w:val="en-US"/>
                              </w:rPr>
                              <w:t>and</w:t>
                            </w:r>
                            <w:r w:rsidRPr="00196AF6">
                              <w:rPr>
                                <w:rFonts w:ascii="Century Gothic" w:hAnsi="Century Gothic"/>
                                <w:sz w:val="28"/>
                                <w:szCs w:val="28"/>
                                <w:lang w:val="en-US"/>
                              </w:rPr>
                              <w:t xml:space="preserve"> consistent use of present tense &amp; past tense. </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Correct use of verb tenses.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Write with correct </w:t>
                            </w:r>
                            <w:r w:rsidR="002742FA">
                              <w:rPr>
                                <w:rFonts w:ascii="Century Gothic" w:hAnsi="Century Gothic"/>
                                <w:sz w:val="28"/>
                                <w:szCs w:val="28"/>
                                <w:lang w:val="en-US"/>
                              </w:rPr>
                              <w:t>and</w:t>
                            </w:r>
                            <w:r w:rsidRPr="00196AF6">
                              <w:rPr>
                                <w:rFonts w:ascii="Century Gothic" w:hAnsi="Century Gothic"/>
                                <w:sz w:val="28"/>
                                <w:szCs w:val="28"/>
                                <w:lang w:val="en-US"/>
                              </w:rPr>
                              <w:t xml:space="preserve"> consistent use of:</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c</w:t>
                            </w:r>
                            <w:r w:rsidR="00077C85" w:rsidRPr="00196AF6">
                              <w:rPr>
                                <w:rFonts w:ascii="Century Gothic" w:hAnsi="Century Gothic"/>
                                <w:sz w:val="28"/>
                                <w:szCs w:val="28"/>
                                <w:lang w:val="en-US"/>
                              </w:rPr>
                              <w:t>apital letters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f</w:t>
                            </w:r>
                            <w:r w:rsidR="00077C85" w:rsidRPr="00196AF6">
                              <w:rPr>
                                <w:rFonts w:ascii="Century Gothic" w:hAnsi="Century Gothic"/>
                                <w:sz w:val="28"/>
                                <w:szCs w:val="28"/>
                                <w:lang w:val="en-US"/>
                              </w:rPr>
                              <w:t>ull stops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q</w:t>
                            </w:r>
                            <w:r w:rsidR="00077C85" w:rsidRPr="00196AF6">
                              <w:rPr>
                                <w:rFonts w:ascii="Century Gothic" w:hAnsi="Century Gothic"/>
                                <w:sz w:val="28"/>
                                <w:szCs w:val="28"/>
                                <w:lang w:val="en-US"/>
                              </w:rPr>
                              <w:t>uestion marks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e</w:t>
                            </w:r>
                            <w:r w:rsidR="00077C85" w:rsidRPr="00196AF6">
                              <w:rPr>
                                <w:rFonts w:ascii="Century Gothic" w:hAnsi="Century Gothic"/>
                                <w:sz w:val="28"/>
                                <w:szCs w:val="28"/>
                                <w:lang w:val="en-US"/>
                              </w:rPr>
                              <w:t>xclamation marks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Use commas in a list.</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Use apostrophe to mark omission and singular possession in nouns.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under headings.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lower case letters correct size relative to one another.</w:t>
                            </w:r>
                          </w:p>
                          <w:p w:rsidR="00D810A6"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Show evidence of diagonal </w:t>
                            </w:r>
                            <w:r w:rsidR="002742FA">
                              <w:rPr>
                                <w:rFonts w:ascii="Century Gothic" w:hAnsi="Century Gothic"/>
                                <w:sz w:val="28"/>
                                <w:szCs w:val="28"/>
                                <w:lang w:val="en-US"/>
                              </w:rPr>
                              <w:t>and</w:t>
                            </w:r>
                            <w:r w:rsidRPr="00196AF6">
                              <w:rPr>
                                <w:rFonts w:ascii="Century Gothic" w:hAnsi="Century Gothic"/>
                                <w:sz w:val="28"/>
                                <w:szCs w:val="28"/>
                                <w:lang w:val="en-US"/>
                              </w:rPr>
                              <w:t xml:space="preserve"> horizontal strokes to join</w:t>
                            </w:r>
                            <w:r w:rsidR="00196AF6">
                              <w:rPr>
                                <w:rFonts w:ascii="Century Gothic" w:hAnsi="Century Gothic"/>
                                <w:sz w:val="28"/>
                                <w:szCs w:val="28"/>
                                <w:lang w:val="en-US"/>
                              </w:rPr>
                              <w:t xml:space="preserve"> handwriting</w:t>
                            </w:r>
                            <w:r w:rsidRPr="00196AF6">
                              <w:rPr>
                                <w:rFonts w:ascii="Century Gothic" w:hAnsi="Century Gothic"/>
                                <w:sz w:val="28"/>
                                <w:szCs w:val="28"/>
                                <w:lang w:val="en-US"/>
                              </w:rPr>
                              <w:t>.</w:t>
                            </w:r>
                            <w:r w:rsidR="00F6429E" w:rsidRPr="00196AF6">
                              <w:rPr>
                                <w:rFonts w:ascii="Century Gothic" w:hAnsi="Century Gothic"/>
                                <w:sz w:val="28"/>
                                <w:szCs w:val="28"/>
                                <w:lang w:val="en-U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41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" stroked="f">
                <v:textbox style="mso-fit-shape-to-text:t">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CF1025" w:rsidRDefault="00D810A6" w:rsidP="00FD5D8B">
                      <w:pPr>
                        <w:pStyle w:val="NoSpacing"/>
                        <w:rPr>
                          <w:rFonts w:ascii="Century Gothic" w:hAnsi="Century Gothic"/>
                          <w:b/>
                          <w:sz w:val="10"/>
                          <w:szCs w:val="28"/>
                        </w:rPr>
                      </w:pP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Write different kinds of sentence: statement, question, exclamation, command. </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Use expanded noun phrases to add description </w:t>
                      </w:r>
                      <w:r w:rsidR="002742FA">
                        <w:rPr>
                          <w:rFonts w:ascii="Century Gothic" w:hAnsi="Century Gothic"/>
                          <w:sz w:val="28"/>
                          <w:szCs w:val="28"/>
                          <w:lang w:val="en-US"/>
                        </w:rPr>
                        <w:t>and</w:t>
                      </w:r>
                      <w:r w:rsidRPr="00196AF6">
                        <w:rPr>
                          <w:rFonts w:ascii="Century Gothic" w:hAnsi="Century Gothic"/>
                          <w:sz w:val="28"/>
                          <w:szCs w:val="28"/>
                          <w:lang w:val="en-US"/>
                        </w:rPr>
                        <w:t xml:space="preserve"> specification.</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using subordination (when, if, that, because) and co-ordination (or, and, but).</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Correct </w:t>
                      </w:r>
                      <w:r w:rsidR="002742FA">
                        <w:rPr>
                          <w:rFonts w:ascii="Century Gothic" w:hAnsi="Century Gothic"/>
                          <w:sz w:val="28"/>
                          <w:szCs w:val="28"/>
                          <w:lang w:val="en-US"/>
                        </w:rPr>
                        <w:t>and</w:t>
                      </w:r>
                      <w:r w:rsidRPr="00196AF6">
                        <w:rPr>
                          <w:rFonts w:ascii="Century Gothic" w:hAnsi="Century Gothic"/>
                          <w:sz w:val="28"/>
                          <w:szCs w:val="28"/>
                          <w:lang w:val="en-US"/>
                        </w:rPr>
                        <w:t xml:space="preserve"> consistent use of present tense &amp; past tense. </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Correct use of verb tenses.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Write with correct </w:t>
                      </w:r>
                      <w:r w:rsidR="002742FA">
                        <w:rPr>
                          <w:rFonts w:ascii="Century Gothic" w:hAnsi="Century Gothic"/>
                          <w:sz w:val="28"/>
                          <w:szCs w:val="28"/>
                          <w:lang w:val="en-US"/>
                        </w:rPr>
                        <w:t>and</w:t>
                      </w:r>
                      <w:r w:rsidRPr="00196AF6">
                        <w:rPr>
                          <w:rFonts w:ascii="Century Gothic" w:hAnsi="Century Gothic"/>
                          <w:sz w:val="28"/>
                          <w:szCs w:val="28"/>
                          <w:lang w:val="en-US"/>
                        </w:rPr>
                        <w:t xml:space="preserve"> consistent use of:</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c</w:t>
                      </w:r>
                      <w:r w:rsidR="00077C85" w:rsidRPr="00196AF6">
                        <w:rPr>
                          <w:rFonts w:ascii="Century Gothic" w:hAnsi="Century Gothic"/>
                          <w:sz w:val="28"/>
                          <w:szCs w:val="28"/>
                          <w:lang w:val="en-US"/>
                        </w:rPr>
                        <w:t>apital letters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f</w:t>
                      </w:r>
                      <w:r w:rsidR="00077C85" w:rsidRPr="00196AF6">
                        <w:rPr>
                          <w:rFonts w:ascii="Century Gothic" w:hAnsi="Century Gothic"/>
                          <w:sz w:val="28"/>
                          <w:szCs w:val="28"/>
                          <w:lang w:val="en-US"/>
                        </w:rPr>
                        <w:t>ull stops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q</w:t>
                      </w:r>
                      <w:r w:rsidR="00077C85" w:rsidRPr="00196AF6">
                        <w:rPr>
                          <w:rFonts w:ascii="Century Gothic" w:hAnsi="Century Gothic"/>
                          <w:sz w:val="28"/>
                          <w:szCs w:val="28"/>
                          <w:lang w:val="en-US"/>
                        </w:rPr>
                        <w:t>uestion marks</w:t>
                      </w:r>
                    </w:p>
                    <w:p w:rsidR="00207020" w:rsidRPr="00196AF6" w:rsidRDefault="00E17416" w:rsidP="0030713E">
                      <w:pPr>
                        <w:pStyle w:val="NoSpacing"/>
                        <w:numPr>
                          <w:ilvl w:val="1"/>
                          <w:numId w:val="2"/>
                        </w:numPr>
                        <w:rPr>
                          <w:rFonts w:ascii="Century Gothic" w:hAnsi="Century Gothic"/>
                          <w:sz w:val="28"/>
                          <w:szCs w:val="28"/>
                        </w:rPr>
                      </w:pPr>
                      <w:r>
                        <w:rPr>
                          <w:rFonts w:ascii="Century Gothic" w:hAnsi="Century Gothic"/>
                          <w:sz w:val="28"/>
                          <w:szCs w:val="28"/>
                          <w:lang w:val="en-US"/>
                        </w:rPr>
                        <w:t>e</w:t>
                      </w:r>
                      <w:r w:rsidR="00077C85" w:rsidRPr="00196AF6">
                        <w:rPr>
                          <w:rFonts w:ascii="Century Gothic" w:hAnsi="Century Gothic"/>
                          <w:sz w:val="28"/>
                          <w:szCs w:val="28"/>
                          <w:lang w:val="en-US"/>
                        </w:rPr>
                        <w:t>xclamation marks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Use commas in a list.</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Use apostrophe to mark omission and singular possession in nouns.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under headings.</w:t>
                      </w:r>
                    </w:p>
                    <w:p w:rsidR="00207020"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Write lower case letters correct size relative to one another.</w:t>
                      </w:r>
                    </w:p>
                    <w:p w:rsidR="00D810A6" w:rsidRPr="00196AF6" w:rsidRDefault="00077C85" w:rsidP="00196AF6">
                      <w:pPr>
                        <w:pStyle w:val="NoSpacing"/>
                        <w:numPr>
                          <w:ilvl w:val="0"/>
                          <w:numId w:val="2"/>
                        </w:numPr>
                        <w:rPr>
                          <w:rFonts w:ascii="Century Gothic" w:hAnsi="Century Gothic"/>
                          <w:sz w:val="28"/>
                          <w:szCs w:val="28"/>
                        </w:rPr>
                      </w:pPr>
                      <w:r w:rsidRPr="00196AF6">
                        <w:rPr>
                          <w:rFonts w:ascii="Century Gothic" w:hAnsi="Century Gothic"/>
                          <w:sz w:val="28"/>
                          <w:szCs w:val="28"/>
                          <w:lang w:val="en-US"/>
                        </w:rPr>
                        <w:t xml:space="preserve">Show evidence of diagonal </w:t>
                      </w:r>
                      <w:r w:rsidR="002742FA">
                        <w:rPr>
                          <w:rFonts w:ascii="Century Gothic" w:hAnsi="Century Gothic"/>
                          <w:sz w:val="28"/>
                          <w:szCs w:val="28"/>
                          <w:lang w:val="en-US"/>
                        </w:rPr>
                        <w:t>and</w:t>
                      </w:r>
                      <w:r w:rsidRPr="00196AF6">
                        <w:rPr>
                          <w:rFonts w:ascii="Century Gothic" w:hAnsi="Century Gothic"/>
                          <w:sz w:val="28"/>
                          <w:szCs w:val="28"/>
                          <w:lang w:val="en-US"/>
                        </w:rPr>
                        <w:t xml:space="preserve"> horizontal strokes to join</w:t>
                      </w:r>
                      <w:r w:rsidR="00196AF6">
                        <w:rPr>
                          <w:rFonts w:ascii="Century Gothic" w:hAnsi="Century Gothic"/>
                          <w:sz w:val="28"/>
                          <w:szCs w:val="28"/>
                          <w:lang w:val="en-US"/>
                        </w:rPr>
                        <w:t xml:space="preserve"> handwriting</w:t>
                      </w:r>
                      <w:r w:rsidRPr="00196AF6">
                        <w:rPr>
                          <w:rFonts w:ascii="Century Gothic" w:hAnsi="Century Gothic"/>
                          <w:sz w:val="28"/>
                          <w:szCs w:val="28"/>
                          <w:lang w:val="en-US"/>
                        </w:rPr>
                        <w:t>.</w:t>
                      </w:r>
                      <w:r w:rsidR="00F6429E" w:rsidRPr="00196AF6">
                        <w:rPr>
                          <w:rFonts w:ascii="Century Gothic" w:hAnsi="Century Gothic"/>
                          <w:sz w:val="28"/>
                          <w:szCs w:val="28"/>
                          <w:lang w:val="en-US"/>
                        </w:rPr>
                        <w:t xml:space="preserve"> </w:t>
                      </w:r>
                    </w:p>
                  </w:txbxContent>
                </v:textbox>
              </v:shape>
            </w:pict>
          </mc:Fallback>
        </mc:AlternateContent>
      </w:r>
      <w:r w:rsidR="00526CFC">
        <w:rPr>
          <w:noProof/>
          <w:lang w:eastAsia="en-GB"/>
        </w:rPr>
        <mc:AlternateContent>
          <mc:Choice Requires="wps">
            <w:drawing>
              <wp:anchor distT="0" distB="0" distL="114300" distR="114300" simplePos="0" relativeHeight="251655168" behindDoc="0" locked="0" layoutInCell="1" allowOverlap="1">
                <wp:simplePos x="0" y="0"/>
                <wp:positionH relativeFrom="column">
                  <wp:posOffset>49530</wp:posOffset>
                </wp:positionH>
                <wp:positionV relativeFrom="paragraph">
                  <wp:posOffset>140970</wp:posOffset>
                </wp:positionV>
                <wp:extent cx="4500245" cy="43421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342130"/>
                        </a:xfrm>
                        <a:prstGeom prst="rect">
                          <a:avLst/>
                        </a:prstGeom>
                        <a:solidFill>
                          <a:srgbClr val="FFFFFF"/>
                        </a:solidFill>
                        <a:ln w="9525">
                          <a:noFill/>
                          <a:miter lim="800000"/>
                          <a:headEnd/>
                          <a:tailEnd/>
                        </a:ln>
                      </wps:spPr>
                      <wps:txbx>
                        <w:txbxContent>
                          <w:p w:rsidR="00D810A6" w:rsidRPr="00FD5D8B" w:rsidRDefault="00D810A6" w:rsidP="00756C04">
                            <w:pPr>
                              <w:pStyle w:val="NoSpacing"/>
                              <w:rPr>
                                <w:rFonts w:ascii="Century Gothic" w:hAnsi="Century Gothic"/>
                                <w:b/>
                                <w:sz w:val="32"/>
                                <w:szCs w:val="24"/>
                              </w:rPr>
                            </w:pPr>
                            <w:r w:rsidRPr="00FD5D8B">
                              <w:rPr>
                                <w:rFonts w:ascii="Century Gothic" w:hAnsi="Century Gothic"/>
                                <w:b/>
                                <w:sz w:val="32"/>
                                <w:szCs w:val="24"/>
                              </w:rPr>
                              <w:t>Reading</w:t>
                            </w:r>
                          </w:p>
                          <w:p w:rsidR="00D810A6" w:rsidRPr="00CF1025" w:rsidRDefault="00D810A6" w:rsidP="00756C04">
                            <w:pPr>
                              <w:pStyle w:val="NoSpacing"/>
                              <w:rPr>
                                <w:rFonts w:ascii="Century Gothic" w:hAnsi="Century Gothic"/>
                                <w:b/>
                                <w:sz w:val="10"/>
                                <w:szCs w:val="10"/>
                              </w:rPr>
                            </w:pP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Secure with year group phonic expectations.</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Recognise simple recurring literary language.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Read ahead to help with fluency </w:t>
                            </w:r>
                            <w:r w:rsidR="002742FA">
                              <w:rPr>
                                <w:rFonts w:ascii="Century Gothic" w:hAnsi="Century Gothic"/>
                                <w:sz w:val="28"/>
                                <w:szCs w:val="28"/>
                                <w:lang w:val="en-US"/>
                              </w:rPr>
                              <w:t>and</w:t>
                            </w:r>
                            <w:r w:rsidRPr="00321D69">
                              <w:rPr>
                                <w:rFonts w:ascii="Century Gothic" w:hAnsi="Century Gothic"/>
                                <w:sz w:val="28"/>
                                <w:szCs w:val="28"/>
                                <w:lang w:val="en-US"/>
                              </w:rPr>
                              <w:t xml:space="preserve"> expression.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Comment on plot, setting &amp; characters in familiar &amp; unfamiliar stories.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Recount main themes </w:t>
                            </w:r>
                            <w:r w:rsidR="002742FA">
                              <w:rPr>
                                <w:rFonts w:ascii="Century Gothic" w:hAnsi="Century Gothic"/>
                                <w:sz w:val="28"/>
                                <w:szCs w:val="28"/>
                                <w:lang w:val="en-US"/>
                              </w:rPr>
                              <w:t>and</w:t>
                            </w:r>
                            <w:r w:rsidRPr="00321D69">
                              <w:rPr>
                                <w:rFonts w:ascii="Century Gothic" w:hAnsi="Century Gothic"/>
                                <w:sz w:val="28"/>
                                <w:szCs w:val="28"/>
                                <w:lang w:val="en-US"/>
                              </w:rPr>
                              <w:t xml:space="preserve"> events.</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Comment on structure of the text.</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Use commas, question marks </w:t>
                            </w:r>
                            <w:r w:rsidR="002742FA">
                              <w:rPr>
                                <w:rFonts w:ascii="Century Gothic" w:hAnsi="Century Gothic"/>
                                <w:sz w:val="28"/>
                                <w:szCs w:val="28"/>
                                <w:lang w:val="en-US"/>
                              </w:rPr>
                              <w:t>and</w:t>
                            </w:r>
                            <w:r w:rsidRPr="00321D69">
                              <w:rPr>
                                <w:rFonts w:ascii="Century Gothic" w:hAnsi="Century Gothic"/>
                                <w:sz w:val="28"/>
                                <w:szCs w:val="28"/>
                                <w:lang w:val="en-US"/>
                              </w:rPr>
                              <w:t xml:space="preserve"> exclamation marks to vary expression.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Read aloud with expression </w:t>
                            </w:r>
                            <w:r w:rsidR="002742FA">
                              <w:rPr>
                                <w:rFonts w:ascii="Century Gothic" w:hAnsi="Century Gothic"/>
                                <w:sz w:val="28"/>
                                <w:szCs w:val="28"/>
                                <w:lang w:val="en-US"/>
                              </w:rPr>
                              <w:t>and</w:t>
                            </w:r>
                            <w:r w:rsidRPr="00321D69">
                              <w:rPr>
                                <w:rFonts w:ascii="Century Gothic" w:hAnsi="Century Gothic"/>
                                <w:sz w:val="28"/>
                                <w:szCs w:val="28"/>
                                <w:lang w:val="en-US"/>
                              </w:rPr>
                              <w:t xml:space="preserve"> intonation.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Recognise:</w:t>
                            </w:r>
                          </w:p>
                          <w:p w:rsidR="00207020" w:rsidRPr="00321D69" w:rsidRDefault="00077C85" w:rsidP="00756C04">
                            <w:pPr>
                              <w:pStyle w:val="NoSpacing"/>
                              <w:numPr>
                                <w:ilvl w:val="1"/>
                                <w:numId w:val="7"/>
                              </w:numPr>
                              <w:rPr>
                                <w:rFonts w:ascii="Century Gothic" w:hAnsi="Century Gothic"/>
                                <w:sz w:val="28"/>
                                <w:szCs w:val="28"/>
                              </w:rPr>
                            </w:pPr>
                            <w:r w:rsidRPr="00321D69">
                              <w:rPr>
                                <w:rFonts w:ascii="Century Gothic" w:hAnsi="Century Gothic"/>
                                <w:sz w:val="28"/>
                                <w:szCs w:val="28"/>
                                <w:lang w:val="en-US"/>
                              </w:rPr>
                              <w:t>commas in lists</w:t>
                            </w:r>
                          </w:p>
                          <w:p w:rsidR="00207020" w:rsidRPr="00321D69" w:rsidRDefault="00077C85" w:rsidP="00756C04">
                            <w:pPr>
                              <w:pStyle w:val="NoSpacing"/>
                              <w:numPr>
                                <w:ilvl w:val="1"/>
                                <w:numId w:val="7"/>
                              </w:numPr>
                              <w:rPr>
                                <w:rFonts w:ascii="Century Gothic" w:hAnsi="Century Gothic"/>
                                <w:sz w:val="28"/>
                                <w:szCs w:val="28"/>
                              </w:rPr>
                            </w:pPr>
                            <w:r w:rsidRPr="00321D69">
                              <w:rPr>
                                <w:rFonts w:ascii="Century Gothic" w:hAnsi="Century Gothic"/>
                                <w:sz w:val="28"/>
                                <w:szCs w:val="28"/>
                                <w:lang w:val="en-US"/>
                              </w:rPr>
                              <w:t xml:space="preserve">apostrophe of omission </w:t>
                            </w:r>
                            <w:r w:rsidR="002742FA">
                              <w:rPr>
                                <w:rFonts w:ascii="Century Gothic" w:hAnsi="Century Gothic"/>
                                <w:sz w:val="28"/>
                                <w:szCs w:val="28"/>
                                <w:lang w:val="en-US"/>
                              </w:rPr>
                              <w:t>and</w:t>
                            </w:r>
                            <w:r w:rsidRPr="00321D69">
                              <w:rPr>
                                <w:rFonts w:ascii="Century Gothic" w:hAnsi="Century Gothic"/>
                                <w:sz w:val="28"/>
                                <w:szCs w:val="28"/>
                                <w:lang w:val="en-US"/>
                              </w:rPr>
                              <w:t xml:space="preserve"> possession (singular noun)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Identify past/present tense and why the writer has used a tense.</w:t>
                            </w:r>
                          </w:p>
                          <w:p w:rsidR="00D810A6"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Use content and index to locate information.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341.9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" stroked="f">
                <v:textbox style="mso-fit-shape-to-text:t">
                  <w:txbxContent>
                    <w:p w:rsidR="00D810A6" w:rsidRPr="00FD5D8B" w:rsidRDefault="00D810A6" w:rsidP="00756C04">
                      <w:pPr>
                        <w:pStyle w:val="NoSpacing"/>
                        <w:rPr>
                          <w:rFonts w:ascii="Century Gothic" w:hAnsi="Century Gothic"/>
                          <w:b/>
                          <w:sz w:val="32"/>
                          <w:szCs w:val="24"/>
                        </w:rPr>
                      </w:pPr>
                      <w:r w:rsidRPr="00FD5D8B">
                        <w:rPr>
                          <w:rFonts w:ascii="Century Gothic" w:hAnsi="Century Gothic"/>
                          <w:b/>
                          <w:sz w:val="32"/>
                          <w:szCs w:val="24"/>
                        </w:rPr>
                        <w:t>Reading</w:t>
                      </w:r>
                    </w:p>
                    <w:p w:rsidR="00D810A6" w:rsidRPr="00CF1025" w:rsidRDefault="00D810A6" w:rsidP="00756C04">
                      <w:pPr>
                        <w:pStyle w:val="NoSpacing"/>
                        <w:rPr>
                          <w:rFonts w:ascii="Century Gothic" w:hAnsi="Century Gothic"/>
                          <w:b/>
                          <w:sz w:val="10"/>
                          <w:szCs w:val="10"/>
                        </w:rPr>
                      </w:pP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Secure with year group phonic expectations.</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Recognise simple recurring literary language.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Read ahead to help with fluency </w:t>
                      </w:r>
                      <w:r w:rsidR="002742FA">
                        <w:rPr>
                          <w:rFonts w:ascii="Century Gothic" w:hAnsi="Century Gothic"/>
                          <w:sz w:val="28"/>
                          <w:szCs w:val="28"/>
                          <w:lang w:val="en-US"/>
                        </w:rPr>
                        <w:t>and</w:t>
                      </w:r>
                      <w:r w:rsidRPr="00321D69">
                        <w:rPr>
                          <w:rFonts w:ascii="Century Gothic" w:hAnsi="Century Gothic"/>
                          <w:sz w:val="28"/>
                          <w:szCs w:val="28"/>
                          <w:lang w:val="en-US"/>
                        </w:rPr>
                        <w:t xml:space="preserve"> expression.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Comment on plot, setting &amp; characters in familiar &amp; unfamiliar stories.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Recount main themes </w:t>
                      </w:r>
                      <w:r w:rsidR="002742FA">
                        <w:rPr>
                          <w:rFonts w:ascii="Century Gothic" w:hAnsi="Century Gothic"/>
                          <w:sz w:val="28"/>
                          <w:szCs w:val="28"/>
                          <w:lang w:val="en-US"/>
                        </w:rPr>
                        <w:t>and</w:t>
                      </w:r>
                      <w:r w:rsidRPr="00321D69">
                        <w:rPr>
                          <w:rFonts w:ascii="Century Gothic" w:hAnsi="Century Gothic"/>
                          <w:sz w:val="28"/>
                          <w:szCs w:val="28"/>
                          <w:lang w:val="en-US"/>
                        </w:rPr>
                        <w:t xml:space="preserve"> events.</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Comment on structure of the text.</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Use commas, question marks </w:t>
                      </w:r>
                      <w:r w:rsidR="002742FA">
                        <w:rPr>
                          <w:rFonts w:ascii="Century Gothic" w:hAnsi="Century Gothic"/>
                          <w:sz w:val="28"/>
                          <w:szCs w:val="28"/>
                          <w:lang w:val="en-US"/>
                        </w:rPr>
                        <w:t>and</w:t>
                      </w:r>
                      <w:r w:rsidRPr="00321D69">
                        <w:rPr>
                          <w:rFonts w:ascii="Century Gothic" w:hAnsi="Century Gothic"/>
                          <w:sz w:val="28"/>
                          <w:szCs w:val="28"/>
                          <w:lang w:val="en-US"/>
                        </w:rPr>
                        <w:t xml:space="preserve"> exclamation marks to vary expression.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Read aloud with expression </w:t>
                      </w:r>
                      <w:r w:rsidR="002742FA">
                        <w:rPr>
                          <w:rFonts w:ascii="Century Gothic" w:hAnsi="Century Gothic"/>
                          <w:sz w:val="28"/>
                          <w:szCs w:val="28"/>
                          <w:lang w:val="en-US"/>
                        </w:rPr>
                        <w:t>and</w:t>
                      </w:r>
                      <w:r w:rsidRPr="00321D69">
                        <w:rPr>
                          <w:rFonts w:ascii="Century Gothic" w:hAnsi="Century Gothic"/>
                          <w:sz w:val="28"/>
                          <w:szCs w:val="28"/>
                          <w:lang w:val="en-US"/>
                        </w:rPr>
                        <w:t xml:space="preserve"> intonation. </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Recognise:</w:t>
                      </w:r>
                    </w:p>
                    <w:p w:rsidR="00207020" w:rsidRPr="00321D69" w:rsidRDefault="00077C85" w:rsidP="00756C04">
                      <w:pPr>
                        <w:pStyle w:val="NoSpacing"/>
                        <w:numPr>
                          <w:ilvl w:val="1"/>
                          <w:numId w:val="7"/>
                        </w:numPr>
                        <w:rPr>
                          <w:rFonts w:ascii="Century Gothic" w:hAnsi="Century Gothic"/>
                          <w:sz w:val="28"/>
                          <w:szCs w:val="28"/>
                        </w:rPr>
                      </w:pPr>
                      <w:r w:rsidRPr="00321D69">
                        <w:rPr>
                          <w:rFonts w:ascii="Century Gothic" w:hAnsi="Century Gothic"/>
                          <w:sz w:val="28"/>
                          <w:szCs w:val="28"/>
                          <w:lang w:val="en-US"/>
                        </w:rPr>
                        <w:t>commas in lists</w:t>
                      </w:r>
                    </w:p>
                    <w:p w:rsidR="00207020" w:rsidRPr="00321D69" w:rsidRDefault="00077C85" w:rsidP="00756C04">
                      <w:pPr>
                        <w:pStyle w:val="NoSpacing"/>
                        <w:numPr>
                          <w:ilvl w:val="1"/>
                          <w:numId w:val="7"/>
                        </w:numPr>
                        <w:rPr>
                          <w:rFonts w:ascii="Century Gothic" w:hAnsi="Century Gothic"/>
                          <w:sz w:val="28"/>
                          <w:szCs w:val="28"/>
                        </w:rPr>
                      </w:pPr>
                      <w:r w:rsidRPr="00321D69">
                        <w:rPr>
                          <w:rFonts w:ascii="Century Gothic" w:hAnsi="Century Gothic"/>
                          <w:sz w:val="28"/>
                          <w:szCs w:val="28"/>
                          <w:lang w:val="en-US"/>
                        </w:rPr>
                        <w:t xml:space="preserve">apostrophe of omission </w:t>
                      </w:r>
                      <w:r w:rsidR="002742FA">
                        <w:rPr>
                          <w:rFonts w:ascii="Century Gothic" w:hAnsi="Century Gothic"/>
                          <w:sz w:val="28"/>
                          <w:szCs w:val="28"/>
                          <w:lang w:val="en-US"/>
                        </w:rPr>
                        <w:t>and</w:t>
                      </w:r>
                      <w:r w:rsidRPr="00321D69">
                        <w:rPr>
                          <w:rFonts w:ascii="Century Gothic" w:hAnsi="Century Gothic"/>
                          <w:sz w:val="28"/>
                          <w:szCs w:val="28"/>
                          <w:lang w:val="en-US"/>
                        </w:rPr>
                        <w:t xml:space="preserve"> possession (singular noun)</w:t>
                      </w:r>
                    </w:p>
                    <w:p w:rsidR="00207020"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Identify past/present tense and why the writer has used a tense.</w:t>
                      </w:r>
                    </w:p>
                    <w:p w:rsidR="00D810A6" w:rsidRPr="00321D69" w:rsidRDefault="00077C85" w:rsidP="00756C04">
                      <w:pPr>
                        <w:pStyle w:val="NoSpacing"/>
                        <w:numPr>
                          <w:ilvl w:val="0"/>
                          <w:numId w:val="7"/>
                        </w:numPr>
                        <w:rPr>
                          <w:rFonts w:ascii="Century Gothic" w:hAnsi="Century Gothic"/>
                          <w:sz w:val="28"/>
                          <w:szCs w:val="28"/>
                        </w:rPr>
                      </w:pPr>
                      <w:r w:rsidRPr="00321D69">
                        <w:rPr>
                          <w:rFonts w:ascii="Century Gothic" w:hAnsi="Century Gothic"/>
                          <w:sz w:val="28"/>
                          <w:szCs w:val="28"/>
                          <w:lang w:val="en-US"/>
                        </w:rPr>
                        <w:t xml:space="preserve">Use content and index to locate information. </w:t>
                      </w:r>
                    </w:p>
                  </w:txbxContent>
                </v:textbox>
              </v:shape>
            </w:pict>
          </mc:Fallback>
        </mc:AlternateContent>
      </w:r>
      <w:r w:rsidR="0013194F">
        <w:br w:type="page"/>
      </w:r>
    </w:p>
    <w:p w:rsidR="0027174B" w:rsidRDefault="00C754E5">
      <w:r>
        <w:rPr>
          <w:noProof/>
          <w:lang w:eastAsia="en-GB"/>
        </w:rPr>
        <w:lastRenderedPageBreak/>
        <w:drawing>
          <wp:anchor distT="0" distB="0" distL="114300" distR="114300" simplePos="0" relativeHeight="251666432" behindDoc="0" locked="0" layoutInCell="1" allowOverlap="1">
            <wp:simplePos x="0" y="0"/>
            <wp:positionH relativeFrom="column">
              <wp:posOffset>124229</wp:posOffset>
            </wp:positionH>
            <wp:positionV relativeFrom="paragraph">
              <wp:posOffset>5519189</wp:posOffset>
            </wp:positionV>
            <wp:extent cx="1260000" cy="1260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anchor>
        </w:drawing>
      </w:r>
      <w:r w:rsidR="00526CFC">
        <w:rPr>
          <w:noProof/>
          <w:lang w:eastAsia="en-GB"/>
        </w:rPr>
        <mc:AlternateContent>
          <mc:Choice Requires="wps">
            <w:drawing>
              <wp:anchor distT="0" distB="0" distL="114300" distR="114300" simplePos="0" relativeHeight="251661312" behindDoc="0" locked="0" layoutInCell="1" allowOverlap="1">
                <wp:simplePos x="0" y="0"/>
                <wp:positionH relativeFrom="column">
                  <wp:posOffset>125730</wp:posOffset>
                </wp:positionH>
                <wp:positionV relativeFrom="paragraph">
                  <wp:posOffset>150495</wp:posOffset>
                </wp:positionV>
                <wp:extent cx="4500245" cy="5416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416550"/>
                        </a:xfrm>
                        <a:prstGeom prst="rect">
                          <a:avLst/>
                        </a:prstGeom>
                        <a:solidFill>
                          <a:srgbClr val="FFFFFF"/>
                        </a:solidFill>
                        <a:ln w="9525">
                          <a:noFill/>
                          <a:miter lim="800000"/>
                          <a:headEnd/>
                          <a:tailEnd/>
                        </a:ln>
                      </wps:spPr>
                      <wps:txbx>
                        <w:txbxContent>
                          <w:p w:rsidR="00DF1BF0" w:rsidRPr="00FD5D8B" w:rsidRDefault="00DF1BF0" w:rsidP="00756C04">
                            <w:pPr>
                              <w:pStyle w:val="NoSpacing"/>
                              <w:rPr>
                                <w:rFonts w:ascii="Century Gothic" w:hAnsi="Century Gothic"/>
                                <w:b/>
                                <w:sz w:val="32"/>
                                <w:szCs w:val="24"/>
                              </w:rPr>
                            </w:pPr>
                            <w:r w:rsidRPr="00FD5D8B">
                              <w:rPr>
                                <w:rFonts w:ascii="Century Gothic" w:hAnsi="Century Gothic"/>
                                <w:b/>
                                <w:sz w:val="32"/>
                                <w:szCs w:val="24"/>
                              </w:rPr>
                              <w:t>Mathematics</w:t>
                            </w:r>
                          </w:p>
                          <w:p w:rsidR="004819CB" w:rsidRPr="00FD5D8B" w:rsidRDefault="004819CB" w:rsidP="00756C04">
                            <w:pPr>
                              <w:pStyle w:val="NoSpacing"/>
                              <w:rPr>
                                <w:rFonts w:ascii="Century Gothic" w:hAnsi="Century Gothic"/>
                                <w:b/>
                                <w:sz w:val="28"/>
                                <w:szCs w:val="28"/>
                              </w:rPr>
                            </w:pP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Compare </w:t>
                            </w:r>
                            <w:r w:rsidR="00072CF3">
                              <w:rPr>
                                <w:rFonts w:ascii="Century Gothic" w:hAnsi="Century Gothic"/>
                                <w:sz w:val="26"/>
                                <w:szCs w:val="26"/>
                                <w:lang w:val="en-US"/>
                              </w:rPr>
                              <w:t>and</w:t>
                            </w:r>
                            <w:r w:rsidRPr="00CC1B84">
                              <w:rPr>
                                <w:rFonts w:ascii="Century Gothic" w:hAnsi="Century Gothic"/>
                                <w:sz w:val="26"/>
                                <w:szCs w:val="26"/>
                                <w:lang w:val="en-US"/>
                              </w:rPr>
                              <w:t xml:space="preserve"> order numbers up to 100 and use &lt; &gt; =.</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Read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all numbers to 100 in digits &amp; words.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Say 10 more/less than any number to 100.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Count in steps of 2, 3 &amp; 5 from zero and in 10s from any number (forwards and backwards).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Recall </w:t>
                            </w:r>
                            <w:r w:rsidR="00072CF3">
                              <w:rPr>
                                <w:rFonts w:ascii="Century Gothic" w:hAnsi="Century Gothic"/>
                                <w:sz w:val="26"/>
                                <w:szCs w:val="26"/>
                                <w:lang w:val="en-US"/>
                              </w:rPr>
                              <w:t>and</w:t>
                            </w:r>
                            <w:r w:rsidRPr="00CC1B84">
                              <w:rPr>
                                <w:rFonts w:ascii="Century Gothic" w:hAnsi="Century Gothic"/>
                                <w:sz w:val="26"/>
                                <w:szCs w:val="26"/>
                                <w:lang w:val="en-US"/>
                              </w:rPr>
                              <w:t xml:space="preserve"> use multiplication &amp; division facts for 2, 5 &amp; 10 tables.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Recall </w:t>
                            </w:r>
                            <w:r w:rsidR="00072CF3">
                              <w:rPr>
                                <w:rFonts w:ascii="Century Gothic" w:hAnsi="Century Gothic"/>
                                <w:sz w:val="26"/>
                                <w:szCs w:val="26"/>
                                <w:lang w:val="en-US"/>
                              </w:rPr>
                              <w:t>and</w:t>
                            </w:r>
                            <w:r w:rsidRPr="00CC1B84">
                              <w:rPr>
                                <w:rFonts w:ascii="Century Gothic" w:hAnsi="Century Gothic"/>
                                <w:sz w:val="26"/>
                                <w:szCs w:val="26"/>
                                <w:lang w:val="en-US"/>
                              </w:rPr>
                              <w:t xml:space="preserve"> use +/- facts to 20.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Derive </w:t>
                            </w:r>
                            <w:r w:rsidR="00072CF3">
                              <w:rPr>
                                <w:rFonts w:ascii="Century Gothic" w:hAnsi="Century Gothic"/>
                                <w:sz w:val="26"/>
                                <w:szCs w:val="26"/>
                                <w:lang w:val="en-US"/>
                              </w:rPr>
                              <w:t>and</w:t>
                            </w:r>
                            <w:r w:rsidRPr="00CC1B84">
                              <w:rPr>
                                <w:rFonts w:ascii="Century Gothic" w:hAnsi="Century Gothic"/>
                                <w:sz w:val="26"/>
                                <w:szCs w:val="26"/>
                                <w:lang w:val="en-US"/>
                              </w:rPr>
                              <w:t xml:space="preserve"> use related facts to 100.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w:t>
                            </w:r>
                            <w:r w:rsidR="00072CF3">
                              <w:rPr>
                                <w:rFonts w:ascii="Century Gothic" w:hAnsi="Century Gothic"/>
                                <w:sz w:val="26"/>
                                <w:szCs w:val="26"/>
                                <w:lang w:val="en-US"/>
                              </w:rPr>
                              <w:t>place value</w:t>
                            </w:r>
                            <w:r w:rsidRPr="00CC1B84">
                              <w:rPr>
                                <w:rFonts w:ascii="Century Gothic" w:hAnsi="Century Gothic"/>
                                <w:sz w:val="26"/>
                                <w:szCs w:val="26"/>
                                <w:lang w:val="en-US"/>
                              </w:rPr>
                              <w:t xml:space="preserve"> of any 2-digit number.</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Add &amp; subtract:</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2-digit nos &amp; ones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2-digit nos &amp; tens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Two 2-digit nos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Three 1-digit nos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w:t>
                            </w:r>
                            <w:r w:rsidR="00072CF3">
                              <w:rPr>
                                <w:rFonts w:ascii="Century Gothic" w:hAnsi="Century Gothic"/>
                                <w:sz w:val="26"/>
                                <w:szCs w:val="26"/>
                                <w:lang w:val="en-US"/>
                              </w:rPr>
                              <w:t>and</w:t>
                            </w:r>
                            <w:r w:rsidRPr="00CC1B84">
                              <w:rPr>
                                <w:rFonts w:ascii="Century Gothic" w:hAnsi="Century Gothic"/>
                                <w:sz w:val="26"/>
                                <w:szCs w:val="26"/>
                                <w:lang w:val="en-US"/>
                              </w:rPr>
                              <w:t xml:space="preserve"> use inverse (+/-).</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Calculate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multiplication &amp; division calculations using multiplication tables.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find, name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1/3; 1/4; 2/4; 3/4.</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Write </w:t>
                            </w:r>
                            <w:r w:rsidR="00072CF3">
                              <w:rPr>
                                <w:rFonts w:ascii="Century Gothic" w:hAnsi="Century Gothic"/>
                                <w:sz w:val="26"/>
                                <w:szCs w:val="26"/>
                                <w:lang w:val="en-US"/>
                              </w:rPr>
                              <w:t>and</w:t>
                            </w:r>
                            <w:r w:rsidRPr="00CC1B84">
                              <w:rPr>
                                <w:rFonts w:ascii="Century Gothic" w:hAnsi="Century Gothic"/>
                                <w:sz w:val="26"/>
                                <w:szCs w:val="26"/>
                                <w:lang w:val="en-US"/>
                              </w:rPr>
                              <w:t xml:space="preserve"> recognise equivalence of simple fractions.</w:t>
                            </w:r>
                          </w:p>
                          <w:p w:rsidR="00DF1BF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Tell time to five minutes, including quarter past/to.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9pt;margin-top:11.85pt;width:354.35pt;height:42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" stroked="f">
                <v:textbox style="mso-fit-shape-to-text:t">
                  <w:txbxContent>
                    <w:p w:rsidR="00DF1BF0" w:rsidRPr="00FD5D8B" w:rsidRDefault="00DF1BF0" w:rsidP="00756C04">
                      <w:pPr>
                        <w:pStyle w:val="NoSpacing"/>
                        <w:rPr>
                          <w:rFonts w:ascii="Century Gothic" w:hAnsi="Century Gothic"/>
                          <w:b/>
                          <w:sz w:val="32"/>
                          <w:szCs w:val="24"/>
                        </w:rPr>
                      </w:pPr>
                      <w:r w:rsidRPr="00FD5D8B">
                        <w:rPr>
                          <w:rFonts w:ascii="Century Gothic" w:hAnsi="Century Gothic"/>
                          <w:b/>
                          <w:sz w:val="32"/>
                          <w:szCs w:val="24"/>
                        </w:rPr>
                        <w:t>Mathematics</w:t>
                      </w:r>
                    </w:p>
                    <w:p w:rsidR="004819CB" w:rsidRPr="00FD5D8B" w:rsidRDefault="004819CB" w:rsidP="00756C04">
                      <w:pPr>
                        <w:pStyle w:val="NoSpacing"/>
                        <w:rPr>
                          <w:rFonts w:ascii="Century Gothic" w:hAnsi="Century Gothic"/>
                          <w:b/>
                          <w:sz w:val="28"/>
                          <w:szCs w:val="28"/>
                        </w:rPr>
                      </w:pP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Compare </w:t>
                      </w:r>
                      <w:r w:rsidR="00072CF3">
                        <w:rPr>
                          <w:rFonts w:ascii="Century Gothic" w:hAnsi="Century Gothic"/>
                          <w:sz w:val="26"/>
                          <w:szCs w:val="26"/>
                          <w:lang w:val="en-US"/>
                        </w:rPr>
                        <w:t>and</w:t>
                      </w:r>
                      <w:r w:rsidRPr="00CC1B84">
                        <w:rPr>
                          <w:rFonts w:ascii="Century Gothic" w:hAnsi="Century Gothic"/>
                          <w:sz w:val="26"/>
                          <w:szCs w:val="26"/>
                          <w:lang w:val="en-US"/>
                        </w:rPr>
                        <w:t xml:space="preserve"> order numbers up to 100 and use &lt; &gt; =.</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Read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all numbers to 100 in digits &amp; words.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Say 10 more/less than any number to 100.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Count in steps of 2, 3 &amp; 5 from zero and in 10s from any number (forwards and backwards).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Recall </w:t>
                      </w:r>
                      <w:r w:rsidR="00072CF3">
                        <w:rPr>
                          <w:rFonts w:ascii="Century Gothic" w:hAnsi="Century Gothic"/>
                          <w:sz w:val="26"/>
                          <w:szCs w:val="26"/>
                          <w:lang w:val="en-US"/>
                        </w:rPr>
                        <w:t>and</w:t>
                      </w:r>
                      <w:r w:rsidRPr="00CC1B84">
                        <w:rPr>
                          <w:rFonts w:ascii="Century Gothic" w:hAnsi="Century Gothic"/>
                          <w:sz w:val="26"/>
                          <w:szCs w:val="26"/>
                          <w:lang w:val="en-US"/>
                        </w:rPr>
                        <w:t xml:space="preserve"> use multiplication &amp; division facts for 2, 5 &amp; 10 tables.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Recall </w:t>
                      </w:r>
                      <w:r w:rsidR="00072CF3">
                        <w:rPr>
                          <w:rFonts w:ascii="Century Gothic" w:hAnsi="Century Gothic"/>
                          <w:sz w:val="26"/>
                          <w:szCs w:val="26"/>
                          <w:lang w:val="en-US"/>
                        </w:rPr>
                        <w:t>and</w:t>
                      </w:r>
                      <w:r w:rsidRPr="00CC1B84">
                        <w:rPr>
                          <w:rFonts w:ascii="Century Gothic" w:hAnsi="Century Gothic"/>
                          <w:sz w:val="26"/>
                          <w:szCs w:val="26"/>
                          <w:lang w:val="en-US"/>
                        </w:rPr>
                        <w:t xml:space="preserve"> use +/- facts to 20.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Derive </w:t>
                      </w:r>
                      <w:r w:rsidR="00072CF3">
                        <w:rPr>
                          <w:rFonts w:ascii="Century Gothic" w:hAnsi="Century Gothic"/>
                          <w:sz w:val="26"/>
                          <w:szCs w:val="26"/>
                          <w:lang w:val="en-US"/>
                        </w:rPr>
                        <w:t>and</w:t>
                      </w:r>
                      <w:r w:rsidRPr="00CC1B84">
                        <w:rPr>
                          <w:rFonts w:ascii="Century Gothic" w:hAnsi="Century Gothic"/>
                          <w:sz w:val="26"/>
                          <w:szCs w:val="26"/>
                          <w:lang w:val="en-US"/>
                        </w:rPr>
                        <w:t xml:space="preserve"> use related facts to 100.</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w:t>
                      </w:r>
                      <w:r w:rsidR="00072CF3">
                        <w:rPr>
                          <w:rFonts w:ascii="Century Gothic" w:hAnsi="Century Gothic"/>
                          <w:sz w:val="26"/>
                          <w:szCs w:val="26"/>
                          <w:lang w:val="en-US"/>
                        </w:rPr>
                        <w:t>place value</w:t>
                      </w:r>
                      <w:r w:rsidRPr="00CC1B84">
                        <w:rPr>
                          <w:rFonts w:ascii="Century Gothic" w:hAnsi="Century Gothic"/>
                          <w:sz w:val="26"/>
                          <w:szCs w:val="26"/>
                          <w:lang w:val="en-US"/>
                        </w:rPr>
                        <w:t xml:space="preserve"> of any 2-digit number.</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Add &amp; subtract:</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2-digit nos &amp; ones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2-digit nos &amp; tens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Two 2-digit nos</w:t>
                      </w:r>
                    </w:p>
                    <w:p w:rsidR="00207020" w:rsidRPr="00CC1B84" w:rsidRDefault="00077C85" w:rsidP="00756C04">
                      <w:pPr>
                        <w:pStyle w:val="NoSpacing"/>
                        <w:numPr>
                          <w:ilvl w:val="1"/>
                          <w:numId w:val="6"/>
                        </w:numPr>
                        <w:rPr>
                          <w:rFonts w:ascii="Century Gothic" w:hAnsi="Century Gothic"/>
                          <w:sz w:val="26"/>
                          <w:szCs w:val="26"/>
                        </w:rPr>
                      </w:pPr>
                      <w:r w:rsidRPr="00CC1B84">
                        <w:rPr>
                          <w:rFonts w:ascii="Century Gothic" w:hAnsi="Century Gothic"/>
                          <w:sz w:val="26"/>
                          <w:szCs w:val="26"/>
                          <w:lang w:val="en-US"/>
                        </w:rPr>
                        <w:t>Three 1-digit nos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w:t>
                      </w:r>
                      <w:r w:rsidR="00072CF3">
                        <w:rPr>
                          <w:rFonts w:ascii="Century Gothic" w:hAnsi="Century Gothic"/>
                          <w:sz w:val="26"/>
                          <w:szCs w:val="26"/>
                          <w:lang w:val="en-US"/>
                        </w:rPr>
                        <w:t>and</w:t>
                      </w:r>
                      <w:r w:rsidRPr="00CC1B84">
                        <w:rPr>
                          <w:rFonts w:ascii="Century Gothic" w:hAnsi="Century Gothic"/>
                          <w:sz w:val="26"/>
                          <w:szCs w:val="26"/>
                          <w:lang w:val="en-US"/>
                        </w:rPr>
                        <w:t xml:space="preserve"> use inverse (+/-).</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Calculate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multiplication &amp; division calculations using multiplication tables.</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Recognise, find, name </w:t>
                      </w:r>
                      <w:r w:rsidR="00072CF3">
                        <w:rPr>
                          <w:rFonts w:ascii="Century Gothic" w:hAnsi="Century Gothic"/>
                          <w:sz w:val="26"/>
                          <w:szCs w:val="26"/>
                          <w:lang w:val="en-US"/>
                        </w:rPr>
                        <w:t>and</w:t>
                      </w:r>
                      <w:r w:rsidRPr="00CC1B84">
                        <w:rPr>
                          <w:rFonts w:ascii="Century Gothic" w:hAnsi="Century Gothic"/>
                          <w:sz w:val="26"/>
                          <w:szCs w:val="26"/>
                          <w:lang w:val="en-US"/>
                        </w:rPr>
                        <w:t xml:space="preserve"> write 1/3; 1/4; 2/4; 3/4.</w:t>
                      </w:r>
                    </w:p>
                    <w:p w:rsidR="0020702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 xml:space="preserve">Write </w:t>
                      </w:r>
                      <w:r w:rsidR="00072CF3">
                        <w:rPr>
                          <w:rFonts w:ascii="Century Gothic" w:hAnsi="Century Gothic"/>
                          <w:sz w:val="26"/>
                          <w:szCs w:val="26"/>
                          <w:lang w:val="en-US"/>
                        </w:rPr>
                        <w:t>and</w:t>
                      </w:r>
                      <w:r w:rsidRPr="00CC1B84">
                        <w:rPr>
                          <w:rFonts w:ascii="Century Gothic" w:hAnsi="Century Gothic"/>
                          <w:sz w:val="26"/>
                          <w:szCs w:val="26"/>
                          <w:lang w:val="en-US"/>
                        </w:rPr>
                        <w:t xml:space="preserve"> recognise equivalence of simple fractions.</w:t>
                      </w:r>
                    </w:p>
                    <w:p w:rsidR="00DF1BF0" w:rsidRPr="00CC1B84" w:rsidRDefault="00077C85" w:rsidP="00756C04">
                      <w:pPr>
                        <w:pStyle w:val="NoSpacing"/>
                        <w:numPr>
                          <w:ilvl w:val="0"/>
                          <w:numId w:val="6"/>
                        </w:numPr>
                        <w:rPr>
                          <w:rFonts w:ascii="Century Gothic" w:hAnsi="Century Gothic"/>
                          <w:sz w:val="26"/>
                          <w:szCs w:val="26"/>
                        </w:rPr>
                      </w:pPr>
                      <w:r w:rsidRPr="00CC1B84">
                        <w:rPr>
                          <w:rFonts w:ascii="Century Gothic" w:hAnsi="Century Gothic"/>
                          <w:sz w:val="26"/>
                          <w:szCs w:val="26"/>
                          <w:lang w:val="en-US"/>
                        </w:rPr>
                        <w:t>Tell time to five minutes, including quarter past/to.</w:t>
                      </w:r>
                    </w:p>
                  </w:txbxContent>
                </v:textbox>
              </v:shape>
            </w:pict>
          </mc:Fallback>
        </mc:AlternateContent>
      </w:r>
      <w:r w:rsidR="00526CFC">
        <w:rPr>
          <w:noProof/>
          <w:lang w:eastAsia="en-GB"/>
        </w:rPr>
        <mc:AlternateContent>
          <mc:Choice Requires="wps">
            <w:drawing>
              <wp:anchor distT="0" distB="0" distL="114300" distR="114300" simplePos="0" relativeHeight="251659264" behindDoc="0" locked="0" layoutInCell="1" allowOverlap="1">
                <wp:simplePos x="0" y="0"/>
                <wp:positionH relativeFrom="column">
                  <wp:posOffset>5307330</wp:posOffset>
                </wp:positionH>
                <wp:positionV relativeFrom="paragraph">
                  <wp:posOffset>-135890</wp:posOffset>
                </wp:positionV>
                <wp:extent cx="4500245" cy="68853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6885305"/>
                        </a:xfrm>
                        <a:prstGeom prst="rect">
                          <a:avLst/>
                        </a:prstGeom>
                        <a:solidFill>
                          <a:srgbClr val="FFFFFF"/>
                        </a:solidFill>
                        <a:ln w="9525">
                          <a:noFill/>
                          <a:miter lim="800000"/>
                          <a:headEnd/>
                          <a:tailEnd/>
                        </a:ln>
                      </wps:spPr>
                      <wps:txbx>
                        <w:txbxContent>
                          <w:p w:rsidR="00526CFC" w:rsidRPr="00C86B64" w:rsidRDefault="00526CFC" w:rsidP="00526CFC">
                            <w:pPr>
                              <w:pStyle w:val="NoSpacing"/>
                              <w:jc w:val="center"/>
                              <w:rPr>
                                <w:rFonts w:ascii="Century Gothic" w:hAnsi="Century Gothic"/>
                                <w:b/>
                                <w:sz w:val="44"/>
                              </w:rPr>
                            </w:pPr>
                            <w:r>
                              <w:rPr>
                                <w:rFonts w:ascii="Century Gothic" w:hAnsi="Century Gothic"/>
                                <w:b/>
                                <w:sz w:val="44"/>
                              </w:rPr>
                              <w:t>Fieldhead Carr</w:t>
                            </w:r>
                          </w:p>
                          <w:p w:rsidR="00526CFC" w:rsidRDefault="00526CFC" w:rsidP="00526CFC">
                            <w:pPr>
                              <w:pStyle w:val="NoSpacing"/>
                              <w:jc w:val="center"/>
                              <w:rPr>
                                <w:rFonts w:ascii="Century Gothic" w:hAnsi="Century Gothic"/>
                                <w:sz w:val="44"/>
                              </w:rPr>
                            </w:pPr>
                            <w:r>
                              <w:rPr>
                                <w:rFonts w:ascii="Century Gothic" w:hAnsi="Century Gothic"/>
                                <w:b/>
                                <w:sz w:val="44"/>
                              </w:rPr>
                              <w:t>Primary School</w:t>
                            </w:r>
                          </w:p>
                          <w:p w:rsidR="00C86B64" w:rsidRDefault="00C86B64" w:rsidP="009D1806">
                            <w:pPr>
                              <w:pStyle w:val="NoSpacing"/>
                              <w:jc w:val="center"/>
                              <w:rPr>
                                <w:rFonts w:ascii="Century Gothic" w:hAnsi="Century Gothic"/>
                                <w:sz w:val="44"/>
                              </w:rPr>
                            </w:pPr>
                          </w:p>
                          <w:p w:rsidR="009D1806" w:rsidRDefault="00526CFC" w:rsidP="009D1806">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bookmarkStart w:id="0" w:name="_GoBack"/>
                            <w:bookmarkEnd w:id="0"/>
                          </w:p>
                          <w:p w:rsidR="00C86B64" w:rsidRDefault="00C86B64" w:rsidP="00C86B64">
                            <w:pPr>
                              <w:pStyle w:val="NoSpacing"/>
                              <w:jc w:val="center"/>
                              <w:rPr>
                                <w:rFonts w:ascii="Century Gothic" w:hAnsi="Century Gothic"/>
                                <w:sz w:val="44"/>
                              </w:rPr>
                            </w:pPr>
                          </w:p>
                          <w:p w:rsidR="00DF1BF0" w:rsidRDefault="000B7F64" w:rsidP="009D1806">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DC37F4">
                              <w:rPr>
                                <w:rFonts w:ascii="Century Gothic" w:hAnsi="Century Gothic"/>
                                <w:b/>
                                <w:sz w:val="44"/>
                              </w:rPr>
                              <w:t>2</w:t>
                            </w:r>
                          </w:p>
                          <w:p w:rsidR="00C86B64" w:rsidRDefault="00C86B64" w:rsidP="00C86B64">
                            <w:pPr>
                              <w:pStyle w:val="NoSpacing"/>
                              <w:jc w:val="center"/>
                              <w:rPr>
                                <w:rFonts w:ascii="Century Gothic" w:hAnsi="Century Gothic"/>
                                <w:sz w:val="44"/>
                              </w:rPr>
                            </w:pPr>
                          </w:p>
                          <w:p w:rsidR="00720085" w:rsidRDefault="00720085" w:rsidP="00BC5F27">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720085" w:rsidRDefault="00720085" w:rsidP="00720085">
                            <w:pPr>
                              <w:pStyle w:val="NoSpacing"/>
                              <w:jc w:val="center"/>
                              <w:rPr>
                                <w:rFonts w:ascii="Century Gothic" w:hAnsi="Century Gothic"/>
                                <w:sz w:val="24"/>
                                <w:szCs w:val="24"/>
                              </w:rPr>
                            </w:pPr>
                          </w:p>
                          <w:p w:rsidR="00720085" w:rsidRDefault="00720085" w:rsidP="00720085">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720085" w:rsidRDefault="00720085" w:rsidP="00720085">
                            <w:pPr>
                              <w:pStyle w:val="NoSpacing"/>
                              <w:jc w:val="center"/>
                              <w:rPr>
                                <w:rFonts w:ascii="Century Gothic" w:hAnsi="Century Gothic"/>
                                <w:sz w:val="24"/>
                                <w:szCs w:val="24"/>
                              </w:rPr>
                            </w:pPr>
                          </w:p>
                          <w:p w:rsidR="00720085" w:rsidRDefault="00720085" w:rsidP="00720085">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42.1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" stroked="f">
                <v:textbox style="mso-fit-shape-to-text:t">
                  <w:txbxContent>
                    <w:p w:rsidR="00526CFC" w:rsidRPr="00C86B64" w:rsidRDefault="00526CFC" w:rsidP="00526CFC">
                      <w:pPr>
                        <w:pStyle w:val="NoSpacing"/>
                        <w:jc w:val="center"/>
                        <w:rPr>
                          <w:rFonts w:ascii="Century Gothic" w:hAnsi="Century Gothic"/>
                          <w:b/>
                          <w:sz w:val="44"/>
                        </w:rPr>
                      </w:pPr>
                      <w:r>
                        <w:rPr>
                          <w:rFonts w:ascii="Century Gothic" w:hAnsi="Century Gothic"/>
                          <w:b/>
                          <w:sz w:val="44"/>
                        </w:rPr>
                        <w:t>Fieldhead Carr</w:t>
                      </w:r>
                    </w:p>
                    <w:p w:rsidR="00526CFC" w:rsidRDefault="00526CFC" w:rsidP="00526CFC">
                      <w:pPr>
                        <w:pStyle w:val="NoSpacing"/>
                        <w:jc w:val="center"/>
                        <w:rPr>
                          <w:rFonts w:ascii="Century Gothic" w:hAnsi="Century Gothic"/>
                          <w:sz w:val="44"/>
                        </w:rPr>
                      </w:pPr>
                      <w:r>
                        <w:rPr>
                          <w:rFonts w:ascii="Century Gothic" w:hAnsi="Century Gothic"/>
                          <w:b/>
                          <w:sz w:val="44"/>
                        </w:rPr>
                        <w:t>Primary School</w:t>
                      </w:r>
                    </w:p>
                    <w:p w:rsidR="00C86B64" w:rsidRDefault="00C86B64" w:rsidP="009D1806">
                      <w:pPr>
                        <w:pStyle w:val="NoSpacing"/>
                        <w:jc w:val="center"/>
                        <w:rPr>
                          <w:rFonts w:ascii="Century Gothic" w:hAnsi="Century Gothic"/>
                          <w:sz w:val="44"/>
                        </w:rPr>
                      </w:pPr>
                    </w:p>
                    <w:p w:rsidR="009D1806" w:rsidRDefault="00526CFC" w:rsidP="009D1806">
                      <w:pPr>
                        <w:pStyle w:val="NoSpacing"/>
                        <w:jc w:val="center"/>
                        <w:rPr>
                          <w:rFonts w:ascii="Century Gothic" w:hAnsi="Century Gothic"/>
                          <w:sz w:val="44"/>
                        </w:rPr>
                      </w:pPr>
                      <w:r>
                        <w:rPr>
                          <w:noProof/>
                          <w:lang w:eastAsia="en-GB"/>
                        </w:rPr>
                        <w:drawing>
                          <wp:inline distT="0" distB="0" distL="0" distR="0" wp14:anchorId="7B194831" wp14:editId="13F389F9">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bookmarkStart w:id="1" w:name="_GoBack"/>
                      <w:bookmarkEnd w:id="1"/>
                    </w:p>
                    <w:p w:rsidR="00C86B64" w:rsidRDefault="00C86B64" w:rsidP="00C86B64">
                      <w:pPr>
                        <w:pStyle w:val="NoSpacing"/>
                        <w:jc w:val="center"/>
                        <w:rPr>
                          <w:rFonts w:ascii="Century Gothic" w:hAnsi="Century Gothic"/>
                          <w:sz w:val="44"/>
                        </w:rPr>
                      </w:pPr>
                    </w:p>
                    <w:p w:rsidR="00DF1BF0" w:rsidRDefault="000B7F64" w:rsidP="009D1806">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DC37F4">
                        <w:rPr>
                          <w:rFonts w:ascii="Century Gothic" w:hAnsi="Century Gothic"/>
                          <w:b/>
                          <w:sz w:val="44"/>
                        </w:rPr>
                        <w:t>2</w:t>
                      </w:r>
                    </w:p>
                    <w:p w:rsidR="00C86B64" w:rsidRDefault="00C86B64" w:rsidP="00C86B64">
                      <w:pPr>
                        <w:pStyle w:val="NoSpacing"/>
                        <w:jc w:val="center"/>
                        <w:rPr>
                          <w:rFonts w:ascii="Century Gothic" w:hAnsi="Century Gothic"/>
                          <w:sz w:val="44"/>
                        </w:rPr>
                      </w:pPr>
                    </w:p>
                    <w:p w:rsidR="00720085" w:rsidRDefault="00720085" w:rsidP="00BC5F27">
                      <w:pPr>
                        <w:pStyle w:val="NoSpacing"/>
                        <w:jc w:val="center"/>
                        <w:rPr>
                          <w:rFonts w:ascii="Century Gothic" w:hAnsi="Century Gothic"/>
                          <w:sz w:val="24"/>
                          <w:szCs w:val="24"/>
                        </w:rPr>
                      </w:pPr>
                      <w:r>
                        <w:rPr>
                          <w:rFonts w:ascii="Century Gothic" w:hAnsi="Century Gothic"/>
                          <w:sz w:val="24"/>
                          <w:szCs w:val="24"/>
                        </w:rPr>
                        <w:t>This booklet provides information for parents and carers on the end of year expectations for children in our school. The National Curriculum outlines these expectations as being the minimum requirements your child must meet in order to ensure continued progress.</w:t>
                      </w:r>
                    </w:p>
                    <w:p w:rsidR="00720085" w:rsidRDefault="00720085" w:rsidP="00720085">
                      <w:pPr>
                        <w:pStyle w:val="NoSpacing"/>
                        <w:jc w:val="center"/>
                        <w:rPr>
                          <w:rFonts w:ascii="Century Gothic" w:hAnsi="Century Gothic"/>
                          <w:sz w:val="24"/>
                          <w:szCs w:val="24"/>
                        </w:rPr>
                      </w:pPr>
                    </w:p>
                    <w:p w:rsidR="00720085" w:rsidRDefault="00720085" w:rsidP="00720085">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720085" w:rsidRDefault="00720085" w:rsidP="00720085">
                      <w:pPr>
                        <w:pStyle w:val="NoSpacing"/>
                        <w:jc w:val="center"/>
                        <w:rPr>
                          <w:rFonts w:ascii="Century Gothic" w:hAnsi="Century Gothic"/>
                          <w:sz w:val="24"/>
                          <w:szCs w:val="24"/>
                        </w:rPr>
                      </w:pPr>
                    </w:p>
                    <w:p w:rsidR="00720085" w:rsidRDefault="00720085" w:rsidP="00720085">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knowing how best to help your child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76C1D"/>
    <w:multiLevelType w:val="hybridMultilevel"/>
    <w:tmpl w:val="A9C0AD42"/>
    <w:lvl w:ilvl="0" w:tplc="4CB40DA8">
      <w:start w:val="1"/>
      <w:numFmt w:val="bullet"/>
      <w:lvlText w:val="•"/>
      <w:lvlJc w:val="left"/>
      <w:pPr>
        <w:tabs>
          <w:tab w:val="num" w:pos="360"/>
        </w:tabs>
        <w:ind w:left="360" w:hanging="360"/>
      </w:pPr>
      <w:rPr>
        <w:rFonts w:ascii="Arial" w:hAnsi="Arial" w:hint="default"/>
      </w:rPr>
    </w:lvl>
    <w:lvl w:ilvl="1" w:tplc="4C8E322E">
      <w:start w:val="469"/>
      <w:numFmt w:val="bullet"/>
      <w:lvlText w:val="o"/>
      <w:lvlJc w:val="left"/>
      <w:pPr>
        <w:tabs>
          <w:tab w:val="num" w:pos="1080"/>
        </w:tabs>
        <w:ind w:left="1080" w:hanging="360"/>
      </w:pPr>
      <w:rPr>
        <w:rFonts w:ascii="Courier New" w:hAnsi="Courier New" w:hint="default"/>
      </w:rPr>
    </w:lvl>
    <w:lvl w:ilvl="2" w:tplc="55868B06" w:tentative="1">
      <w:start w:val="1"/>
      <w:numFmt w:val="bullet"/>
      <w:lvlText w:val="•"/>
      <w:lvlJc w:val="left"/>
      <w:pPr>
        <w:tabs>
          <w:tab w:val="num" w:pos="1800"/>
        </w:tabs>
        <w:ind w:left="1800" w:hanging="360"/>
      </w:pPr>
      <w:rPr>
        <w:rFonts w:ascii="Arial" w:hAnsi="Arial" w:hint="default"/>
      </w:rPr>
    </w:lvl>
    <w:lvl w:ilvl="3" w:tplc="F6AA9022" w:tentative="1">
      <w:start w:val="1"/>
      <w:numFmt w:val="bullet"/>
      <w:lvlText w:val="•"/>
      <w:lvlJc w:val="left"/>
      <w:pPr>
        <w:tabs>
          <w:tab w:val="num" w:pos="2520"/>
        </w:tabs>
        <w:ind w:left="2520" w:hanging="360"/>
      </w:pPr>
      <w:rPr>
        <w:rFonts w:ascii="Arial" w:hAnsi="Arial" w:hint="default"/>
      </w:rPr>
    </w:lvl>
    <w:lvl w:ilvl="4" w:tplc="F2123350" w:tentative="1">
      <w:start w:val="1"/>
      <w:numFmt w:val="bullet"/>
      <w:lvlText w:val="•"/>
      <w:lvlJc w:val="left"/>
      <w:pPr>
        <w:tabs>
          <w:tab w:val="num" w:pos="3240"/>
        </w:tabs>
        <w:ind w:left="3240" w:hanging="360"/>
      </w:pPr>
      <w:rPr>
        <w:rFonts w:ascii="Arial" w:hAnsi="Arial" w:hint="default"/>
      </w:rPr>
    </w:lvl>
    <w:lvl w:ilvl="5" w:tplc="0F56CE0A" w:tentative="1">
      <w:start w:val="1"/>
      <w:numFmt w:val="bullet"/>
      <w:lvlText w:val="•"/>
      <w:lvlJc w:val="left"/>
      <w:pPr>
        <w:tabs>
          <w:tab w:val="num" w:pos="3960"/>
        </w:tabs>
        <w:ind w:left="3960" w:hanging="360"/>
      </w:pPr>
      <w:rPr>
        <w:rFonts w:ascii="Arial" w:hAnsi="Arial" w:hint="default"/>
      </w:rPr>
    </w:lvl>
    <w:lvl w:ilvl="6" w:tplc="CBB6A6EC" w:tentative="1">
      <w:start w:val="1"/>
      <w:numFmt w:val="bullet"/>
      <w:lvlText w:val="•"/>
      <w:lvlJc w:val="left"/>
      <w:pPr>
        <w:tabs>
          <w:tab w:val="num" w:pos="4680"/>
        </w:tabs>
        <w:ind w:left="4680" w:hanging="360"/>
      </w:pPr>
      <w:rPr>
        <w:rFonts w:ascii="Arial" w:hAnsi="Arial" w:hint="default"/>
      </w:rPr>
    </w:lvl>
    <w:lvl w:ilvl="7" w:tplc="42D42D76" w:tentative="1">
      <w:start w:val="1"/>
      <w:numFmt w:val="bullet"/>
      <w:lvlText w:val="•"/>
      <w:lvlJc w:val="left"/>
      <w:pPr>
        <w:tabs>
          <w:tab w:val="num" w:pos="5400"/>
        </w:tabs>
        <w:ind w:left="5400" w:hanging="360"/>
      </w:pPr>
      <w:rPr>
        <w:rFonts w:ascii="Arial" w:hAnsi="Arial" w:hint="default"/>
      </w:rPr>
    </w:lvl>
    <w:lvl w:ilvl="8" w:tplc="9362BB0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292F279E"/>
    <w:multiLevelType w:val="hybridMultilevel"/>
    <w:tmpl w:val="048834A8"/>
    <w:lvl w:ilvl="0" w:tplc="761438EA">
      <w:start w:val="1"/>
      <w:numFmt w:val="bullet"/>
      <w:lvlText w:val="•"/>
      <w:lvlJc w:val="left"/>
      <w:pPr>
        <w:tabs>
          <w:tab w:val="num" w:pos="720"/>
        </w:tabs>
        <w:ind w:left="720" w:hanging="360"/>
      </w:pPr>
      <w:rPr>
        <w:rFonts w:ascii="Arial" w:hAnsi="Arial" w:hint="default"/>
      </w:rPr>
    </w:lvl>
    <w:lvl w:ilvl="1" w:tplc="D6E48674">
      <w:start w:val="179"/>
      <w:numFmt w:val="bullet"/>
      <w:lvlText w:val="o"/>
      <w:lvlJc w:val="left"/>
      <w:pPr>
        <w:tabs>
          <w:tab w:val="num" w:pos="1440"/>
        </w:tabs>
        <w:ind w:left="1440" w:hanging="360"/>
      </w:pPr>
      <w:rPr>
        <w:rFonts w:ascii="Courier New" w:hAnsi="Courier New" w:hint="default"/>
      </w:rPr>
    </w:lvl>
    <w:lvl w:ilvl="2" w:tplc="8D64A2EC" w:tentative="1">
      <w:start w:val="1"/>
      <w:numFmt w:val="bullet"/>
      <w:lvlText w:val="•"/>
      <w:lvlJc w:val="left"/>
      <w:pPr>
        <w:tabs>
          <w:tab w:val="num" w:pos="2160"/>
        </w:tabs>
        <w:ind w:left="2160" w:hanging="360"/>
      </w:pPr>
      <w:rPr>
        <w:rFonts w:ascii="Arial" w:hAnsi="Arial" w:hint="default"/>
      </w:rPr>
    </w:lvl>
    <w:lvl w:ilvl="3" w:tplc="A576353A" w:tentative="1">
      <w:start w:val="1"/>
      <w:numFmt w:val="bullet"/>
      <w:lvlText w:val="•"/>
      <w:lvlJc w:val="left"/>
      <w:pPr>
        <w:tabs>
          <w:tab w:val="num" w:pos="2880"/>
        </w:tabs>
        <w:ind w:left="2880" w:hanging="360"/>
      </w:pPr>
      <w:rPr>
        <w:rFonts w:ascii="Arial" w:hAnsi="Arial" w:hint="default"/>
      </w:rPr>
    </w:lvl>
    <w:lvl w:ilvl="4" w:tplc="7F1CD5C6" w:tentative="1">
      <w:start w:val="1"/>
      <w:numFmt w:val="bullet"/>
      <w:lvlText w:val="•"/>
      <w:lvlJc w:val="left"/>
      <w:pPr>
        <w:tabs>
          <w:tab w:val="num" w:pos="3600"/>
        </w:tabs>
        <w:ind w:left="3600" w:hanging="360"/>
      </w:pPr>
      <w:rPr>
        <w:rFonts w:ascii="Arial" w:hAnsi="Arial" w:hint="default"/>
      </w:rPr>
    </w:lvl>
    <w:lvl w:ilvl="5" w:tplc="BAC809D8" w:tentative="1">
      <w:start w:val="1"/>
      <w:numFmt w:val="bullet"/>
      <w:lvlText w:val="•"/>
      <w:lvlJc w:val="left"/>
      <w:pPr>
        <w:tabs>
          <w:tab w:val="num" w:pos="4320"/>
        </w:tabs>
        <w:ind w:left="4320" w:hanging="360"/>
      </w:pPr>
      <w:rPr>
        <w:rFonts w:ascii="Arial" w:hAnsi="Arial" w:hint="default"/>
      </w:rPr>
    </w:lvl>
    <w:lvl w:ilvl="6" w:tplc="E60E4844" w:tentative="1">
      <w:start w:val="1"/>
      <w:numFmt w:val="bullet"/>
      <w:lvlText w:val="•"/>
      <w:lvlJc w:val="left"/>
      <w:pPr>
        <w:tabs>
          <w:tab w:val="num" w:pos="5040"/>
        </w:tabs>
        <w:ind w:left="5040" w:hanging="360"/>
      </w:pPr>
      <w:rPr>
        <w:rFonts w:ascii="Arial" w:hAnsi="Arial" w:hint="default"/>
      </w:rPr>
    </w:lvl>
    <w:lvl w:ilvl="7" w:tplc="B0727DD6" w:tentative="1">
      <w:start w:val="1"/>
      <w:numFmt w:val="bullet"/>
      <w:lvlText w:val="•"/>
      <w:lvlJc w:val="left"/>
      <w:pPr>
        <w:tabs>
          <w:tab w:val="num" w:pos="5760"/>
        </w:tabs>
        <w:ind w:left="5760" w:hanging="360"/>
      </w:pPr>
      <w:rPr>
        <w:rFonts w:ascii="Arial" w:hAnsi="Arial" w:hint="default"/>
      </w:rPr>
    </w:lvl>
    <w:lvl w:ilvl="8" w:tplc="FC68CF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9CE0CA3"/>
    <w:multiLevelType w:val="hybridMultilevel"/>
    <w:tmpl w:val="E8C6BC32"/>
    <w:lvl w:ilvl="0" w:tplc="57E2DED8">
      <w:start w:val="1"/>
      <w:numFmt w:val="bullet"/>
      <w:lvlText w:val="•"/>
      <w:lvlJc w:val="left"/>
      <w:pPr>
        <w:tabs>
          <w:tab w:val="num" w:pos="360"/>
        </w:tabs>
        <w:ind w:left="360" w:hanging="360"/>
      </w:pPr>
      <w:rPr>
        <w:rFonts w:ascii="Arial" w:hAnsi="Arial" w:hint="default"/>
      </w:rPr>
    </w:lvl>
    <w:lvl w:ilvl="1" w:tplc="8790196A">
      <w:start w:val="179"/>
      <w:numFmt w:val="bullet"/>
      <w:lvlText w:val="o"/>
      <w:lvlJc w:val="left"/>
      <w:pPr>
        <w:tabs>
          <w:tab w:val="num" w:pos="1080"/>
        </w:tabs>
        <w:ind w:left="1080" w:hanging="360"/>
      </w:pPr>
      <w:rPr>
        <w:rFonts w:ascii="Courier New" w:hAnsi="Courier New" w:hint="default"/>
      </w:rPr>
    </w:lvl>
    <w:lvl w:ilvl="2" w:tplc="5F70DC34" w:tentative="1">
      <w:start w:val="1"/>
      <w:numFmt w:val="bullet"/>
      <w:lvlText w:val="•"/>
      <w:lvlJc w:val="left"/>
      <w:pPr>
        <w:tabs>
          <w:tab w:val="num" w:pos="1800"/>
        </w:tabs>
        <w:ind w:left="1800" w:hanging="360"/>
      </w:pPr>
      <w:rPr>
        <w:rFonts w:ascii="Arial" w:hAnsi="Arial" w:hint="default"/>
      </w:rPr>
    </w:lvl>
    <w:lvl w:ilvl="3" w:tplc="6458DF36" w:tentative="1">
      <w:start w:val="1"/>
      <w:numFmt w:val="bullet"/>
      <w:lvlText w:val="•"/>
      <w:lvlJc w:val="left"/>
      <w:pPr>
        <w:tabs>
          <w:tab w:val="num" w:pos="2520"/>
        </w:tabs>
        <w:ind w:left="2520" w:hanging="360"/>
      </w:pPr>
      <w:rPr>
        <w:rFonts w:ascii="Arial" w:hAnsi="Arial" w:hint="default"/>
      </w:rPr>
    </w:lvl>
    <w:lvl w:ilvl="4" w:tplc="93A6B50E" w:tentative="1">
      <w:start w:val="1"/>
      <w:numFmt w:val="bullet"/>
      <w:lvlText w:val="•"/>
      <w:lvlJc w:val="left"/>
      <w:pPr>
        <w:tabs>
          <w:tab w:val="num" w:pos="3240"/>
        </w:tabs>
        <w:ind w:left="3240" w:hanging="360"/>
      </w:pPr>
      <w:rPr>
        <w:rFonts w:ascii="Arial" w:hAnsi="Arial" w:hint="default"/>
      </w:rPr>
    </w:lvl>
    <w:lvl w:ilvl="5" w:tplc="7A688DCA" w:tentative="1">
      <w:start w:val="1"/>
      <w:numFmt w:val="bullet"/>
      <w:lvlText w:val="•"/>
      <w:lvlJc w:val="left"/>
      <w:pPr>
        <w:tabs>
          <w:tab w:val="num" w:pos="3960"/>
        </w:tabs>
        <w:ind w:left="3960" w:hanging="360"/>
      </w:pPr>
      <w:rPr>
        <w:rFonts w:ascii="Arial" w:hAnsi="Arial" w:hint="default"/>
      </w:rPr>
    </w:lvl>
    <w:lvl w:ilvl="6" w:tplc="E1983C0E" w:tentative="1">
      <w:start w:val="1"/>
      <w:numFmt w:val="bullet"/>
      <w:lvlText w:val="•"/>
      <w:lvlJc w:val="left"/>
      <w:pPr>
        <w:tabs>
          <w:tab w:val="num" w:pos="4680"/>
        </w:tabs>
        <w:ind w:left="4680" w:hanging="360"/>
      </w:pPr>
      <w:rPr>
        <w:rFonts w:ascii="Arial" w:hAnsi="Arial" w:hint="default"/>
      </w:rPr>
    </w:lvl>
    <w:lvl w:ilvl="7" w:tplc="4EC66418" w:tentative="1">
      <w:start w:val="1"/>
      <w:numFmt w:val="bullet"/>
      <w:lvlText w:val="•"/>
      <w:lvlJc w:val="left"/>
      <w:pPr>
        <w:tabs>
          <w:tab w:val="num" w:pos="5400"/>
        </w:tabs>
        <w:ind w:left="5400" w:hanging="360"/>
      </w:pPr>
      <w:rPr>
        <w:rFonts w:ascii="Arial" w:hAnsi="Arial" w:hint="default"/>
      </w:rPr>
    </w:lvl>
    <w:lvl w:ilvl="8" w:tplc="8C447C82"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6F0A201D"/>
    <w:multiLevelType w:val="hybridMultilevel"/>
    <w:tmpl w:val="404272EE"/>
    <w:lvl w:ilvl="0" w:tplc="8E48FBC6">
      <w:start w:val="1"/>
      <w:numFmt w:val="bullet"/>
      <w:lvlText w:val="•"/>
      <w:lvlJc w:val="left"/>
      <w:pPr>
        <w:tabs>
          <w:tab w:val="num" w:pos="720"/>
        </w:tabs>
        <w:ind w:left="720" w:hanging="360"/>
      </w:pPr>
      <w:rPr>
        <w:rFonts w:ascii="Arial" w:hAnsi="Arial" w:hint="default"/>
      </w:rPr>
    </w:lvl>
    <w:lvl w:ilvl="1" w:tplc="6964776A">
      <w:start w:val="649"/>
      <w:numFmt w:val="bullet"/>
      <w:lvlText w:val="o"/>
      <w:lvlJc w:val="left"/>
      <w:pPr>
        <w:tabs>
          <w:tab w:val="num" w:pos="1440"/>
        </w:tabs>
        <w:ind w:left="1440" w:hanging="360"/>
      </w:pPr>
      <w:rPr>
        <w:rFonts w:ascii="Courier New" w:hAnsi="Courier New" w:hint="default"/>
      </w:rPr>
    </w:lvl>
    <w:lvl w:ilvl="2" w:tplc="BDFAA244" w:tentative="1">
      <w:start w:val="1"/>
      <w:numFmt w:val="bullet"/>
      <w:lvlText w:val="•"/>
      <w:lvlJc w:val="left"/>
      <w:pPr>
        <w:tabs>
          <w:tab w:val="num" w:pos="2160"/>
        </w:tabs>
        <w:ind w:left="2160" w:hanging="360"/>
      </w:pPr>
      <w:rPr>
        <w:rFonts w:ascii="Arial" w:hAnsi="Arial" w:hint="default"/>
      </w:rPr>
    </w:lvl>
    <w:lvl w:ilvl="3" w:tplc="94BEC38C" w:tentative="1">
      <w:start w:val="1"/>
      <w:numFmt w:val="bullet"/>
      <w:lvlText w:val="•"/>
      <w:lvlJc w:val="left"/>
      <w:pPr>
        <w:tabs>
          <w:tab w:val="num" w:pos="2880"/>
        </w:tabs>
        <w:ind w:left="2880" w:hanging="360"/>
      </w:pPr>
      <w:rPr>
        <w:rFonts w:ascii="Arial" w:hAnsi="Arial" w:hint="default"/>
      </w:rPr>
    </w:lvl>
    <w:lvl w:ilvl="4" w:tplc="5B320410" w:tentative="1">
      <w:start w:val="1"/>
      <w:numFmt w:val="bullet"/>
      <w:lvlText w:val="•"/>
      <w:lvlJc w:val="left"/>
      <w:pPr>
        <w:tabs>
          <w:tab w:val="num" w:pos="3600"/>
        </w:tabs>
        <w:ind w:left="3600" w:hanging="360"/>
      </w:pPr>
      <w:rPr>
        <w:rFonts w:ascii="Arial" w:hAnsi="Arial" w:hint="default"/>
      </w:rPr>
    </w:lvl>
    <w:lvl w:ilvl="5" w:tplc="384635B4" w:tentative="1">
      <w:start w:val="1"/>
      <w:numFmt w:val="bullet"/>
      <w:lvlText w:val="•"/>
      <w:lvlJc w:val="left"/>
      <w:pPr>
        <w:tabs>
          <w:tab w:val="num" w:pos="4320"/>
        </w:tabs>
        <w:ind w:left="4320" w:hanging="360"/>
      </w:pPr>
      <w:rPr>
        <w:rFonts w:ascii="Arial" w:hAnsi="Arial" w:hint="default"/>
      </w:rPr>
    </w:lvl>
    <w:lvl w:ilvl="6" w:tplc="C0D65274" w:tentative="1">
      <w:start w:val="1"/>
      <w:numFmt w:val="bullet"/>
      <w:lvlText w:val="•"/>
      <w:lvlJc w:val="left"/>
      <w:pPr>
        <w:tabs>
          <w:tab w:val="num" w:pos="5040"/>
        </w:tabs>
        <w:ind w:left="5040" w:hanging="360"/>
      </w:pPr>
      <w:rPr>
        <w:rFonts w:ascii="Arial" w:hAnsi="Arial" w:hint="default"/>
      </w:rPr>
    </w:lvl>
    <w:lvl w:ilvl="7" w:tplc="B2AE607A" w:tentative="1">
      <w:start w:val="1"/>
      <w:numFmt w:val="bullet"/>
      <w:lvlText w:val="•"/>
      <w:lvlJc w:val="left"/>
      <w:pPr>
        <w:tabs>
          <w:tab w:val="num" w:pos="5760"/>
        </w:tabs>
        <w:ind w:left="5760" w:hanging="360"/>
      </w:pPr>
      <w:rPr>
        <w:rFonts w:ascii="Arial" w:hAnsi="Arial" w:hint="default"/>
      </w:rPr>
    </w:lvl>
    <w:lvl w:ilvl="8" w:tplc="C2DC26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37C2B98"/>
    <w:multiLevelType w:val="hybridMultilevel"/>
    <w:tmpl w:val="47BC7C78"/>
    <w:lvl w:ilvl="0" w:tplc="9942F28A">
      <w:start w:val="1"/>
      <w:numFmt w:val="bullet"/>
      <w:lvlText w:val="•"/>
      <w:lvlJc w:val="left"/>
      <w:pPr>
        <w:tabs>
          <w:tab w:val="num" w:pos="720"/>
        </w:tabs>
        <w:ind w:left="720" w:hanging="360"/>
      </w:pPr>
      <w:rPr>
        <w:rFonts w:ascii="Arial" w:hAnsi="Arial" w:hint="default"/>
      </w:rPr>
    </w:lvl>
    <w:lvl w:ilvl="1" w:tplc="4F20E432">
      <w:start w:val="179"/>
      <w:numFmt w:val="bullet"/>
      <w:lvlText w:val="o"/>
      <w:lvlJc w:val="left"/>
      <w:pPr>
        <w:tabs>
          <w:tab w:val="num" w:pos="1440"/>
        </w:tabs>
        <w:ind w:left="1440" w:hanging="360"/>
      </w:pPr>
      <w:rPr>
        <w:rFonts w:ascii="Courier New" w:hAnsi="Courier New" w:hint="default"/>
      </w:rPr>
    </w:lvl>
    <w:lvl w:ilvl="2" w:tplc="DAB269FE" w:tentative="1">
      <w:start w:val="1"/>
      <w:numFmt w:val="bullet"/>
      <w:lvlText w:val="•"/>
      <w:lvlJc w:val="left"/>
      <w:pPr>
        <w:tabs>
          <w:tab w:val="num" w:pos="2160"/>
        </w:tabs>
        <w:ind w:left="2160" w:hanging="360"/>
      </w:pPr>
      <w:rPr>
        <w:rFonts w:ascii="Arial" w:hAnsi="Arial" w:hint="default"/>
      </w:rPr>
    </w:lvl>
    <w:lvl w:ilvl="3" w:tplc="AC2A5EFE" w:tentative="1">
      <w:start w:val="1"/>
      <w:numFmt w:val="bullet"/>
      <w:lvlText w:val="•"/>
      <w:lvlJc w:val="left"/>
      <w:pPr>
        <w:tabs>
          <w:tab w:val="num" w:pos="2880"/>
        </w:tabs>
        <w:ind w:left="2880" w:hanging="360"/>
      </w:pPr>
      <w:rPr>
        <w:rFonts w:ascii="Arial" w:hAnsi="Arial" w:hint="default"/>
      </w:rPr>
    </w:lvl>
    <w:lvl w:ilvl="4" w:tplc="CB4C9912" w:tentative="1">
      <w:start w:val="1"/>
      <w:numFmt w:val="bullet"/>
      <w:lvlText w:val="•"/>
      <w:lvlJc w:val="left"/>
      <w:pPr>
        <w:tabs>
          <w:tab w:val="num" w:pos="3600"/>
        </w:tabs>
        <w:ind w:left="3600" w:hanging="360"/>
      </w:pPr>
      <w:rPr>
        <w:rFonts w:ascii="Arial" w:hAnsi="Arial" w:hint="default"/>
      </w:rPr>
    </w:lvl>
    <w:lvl w:ilvl="5" w:tplc="F63A93DC" w:tentative="1">
      <w:start w:val="1"/>
      <w:numFmt w:val="bullet"/>
      <w:lvlText w:val="•"/>
      <w:lvlJc w:val="left"/>
      <w:pPr>
        <w:tabs>
          <w:tab w:val="num" w:pos="4320"/>
        </w:tabs>
        <w:ind w:left="4320" w:hanging="360"/>
      </w:pPr>
      <w:rPr>
        <w:rFonts w:ascii="Arial" w:hAnsi="Arial" w:hint="default"/>
      </w:rPr>
    </w:lvl>
    <w:lvl w:ilvl="6" w:tplc="E9CA7562" w:tentative="1">
      <w:start w:val="1"/>
      <w:numFmt w:val="bullet"/>
      <w:lvlText w:val="•"/>
      <w:lvlJc w:val="left"/>
      <w:pPr>
        <w:tabs>
          <w:tab w:val="num" w:pos="5040"/>
        </w:tabs>
        <w:ind w:left="5040" w:hanging="360"/>
      </w:pPr>
      <w:rPr>
        <w:rFonts w:ascii="Arial" w:hAnsi="Arial" w:hint="default"/>
      </w:rPr>
    </w:lvl>
    <w:lvl w:ilvl="7" w:tplc="BF3618C4" w:tentative="1">
      <w:start w:val="1"/>
      <w:numFmt w:val="bullet"/>
      <w:lvlText w:val="•"/>
      <w:lvlJc w:val="left"/>
      <w:pPr>
        <w:tabs>
          <w:tab w:val="num" w:pos="5760"/>
        </w:tabs>
        <w:ind w:left="5760" w:hanging="360"/>
      </w:pPr>
      <w:rPr>
        <w:rFonts w:ascii="Arial" w:hAnsi="Arial" w:hint="default"/>
      </w:rPr>
    </w:lvl>
    <w:lvl w:ilvl="8" w:tplc="7176217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F0959C2"/>
    <w:multiLevelType w:val="hybridMultilevel"/>
    <w:tmpl w:val="6EB48F94"/>
    <w:lvl w:ilvl="0" w:tplc="84425524">
      <w:start w:val="1"/>
      <w:numFmt w:val="bullet"/>
      <w:lvlText w:val="•"/>
      <w:lvlJc w:val="left"/>
      <w:pPr>
        <w:tabs>
          <w:tab w:val="num" w:pos="360"/>
        </w:tabs>
        <w:ind w:left="360" w:hanging="360"/>
      </w:pPr>
      <w:rPr>
        <w:rFonts w:ascii="Arial" w:hAnsi="Arial" w:hint="default"/>
      </w:rPr>
    </w:lvl>
    <w:lvl w:ilvl="1" w:tplc="B44A033E">
      <w:start w:val="469"/>
      <w:numFmt w:val="bullet"/>
      <w:lvlText w:val="o"/>
      <w:lvlJc w:val="left"/>
      <w:pPr>
        <w:tabs>
          <w:tab w:val="num" w:pos="1080"/>
        </w:tabs>
        <w:ind w:left="1080" w:hanging="360"/>
      </w:pPr>
      <w:rPr>
        <w:rFonts w:ascii="Courier New" w:hAnsi="Courier New" w:hint="default"/>
      </w:rPr>
    </w:lvl>
    <w:lvl w:ilvl="2" w:tplc="A434043E" w:tentative="1">
      <w:start w:val="1"/>
      <w:numFmt w:val="bullet"/>
      <w:lvlText w:val="•"/>
      <w:lvlJc w:val="left"/>
      <w:pPr>
        <w:tabs>
          <w:tab w:val="num" w:pos="1800"/>
        </w:tabs>
        <w:ind w:left="1800" w:hanging="360"/>
      </w:pPr>
      <w:rPr>
        <w:rFonts w:ascii="Arial" w:hAnsi="Arial" w:hint="default"/>
      </w:rPr>
    </w:lvl>
    <w:lvl w:ilvl="3" w:tplc="1B9457EC" w:tentative="1">
      <w:start w:val="1"/>
      <w:numFmt w:val="bullet"/>
      <w:lvlText w:val="•"/>
      <w:lvlJc w:val="left"/>
      <w:pPr>
        <w:tabs>
          <w:tab w:val="num" w:pos="2520"/>
        </w:tabs>
        <w:ind w:left="2520" w:hanging="360"/>
      </w:pPr>
      <w:rPr>
        <w:rFonts w:ascii="Arial" w:hAnsi="Arial" w:hint="default"/>
      </w:rPr>
    </w:lvl>
    <w:lvl w:ilvl="4" w:tplc="6F6613B6" w:tentative="1">
      <w:start w:val="1"/>
      <w:numFmt w:val="bullet"/>
      <w:lvlText w:val="•"/>
      <w:lvlJc w:val="left"/>
      <w:pPr>
        <w:tabs>
          <w:tab w:val="num" w:pos="3240"/>
        </w:tabs>
        <w:ind w:left="3240" w:hanging="360"/>
      </w:pPr>
      <w:rPr>
        <w:rFonts w:ascii="Arial" w:hAnsi="Arial" w:hint="default"/>
      </w:rPr>
    </w:lvl>
    <w:lvl w:ilvl="5" w:tplc="9DBCD28E" w:tentative="1">
      <w:start w:val="1"/>
      <w:numFmt w:val="bullet"/>
      <w:lvlText w:val="•"/>
      <w:lvlJc w:val="left"/>
      <w:pPr>
        <w:tabs>
          <w:tab w:val="num" w:pos="3960"/>
        </w:tabs>
        <w:ind w:left="3960" w:hanging="360"/>
      </w:pPr>
      <w:rPr>
        <w:rFonts w:ascii="Arial" w:hAnsi="Arial" w:hint="default"/>
      </w:rPr>
    </w:lvl>
    <w:lvl w:ilvl="6" w:tplc="4176A4F8" w:tentative="1">
      <w:start w:val="1"/>
      <w:numFmt w:val="bullet"/>
      <w:lvlText w:val="•"/>
      <w:lvlJc w:val="left"/>
      <w:pPr>
        <w:tabs>
          <w:tab w:val="num" w:pos="4680"/>
        </w:tabs>
        <w:ind w:left="4680" w:hanging="360"/>
      </w:pPr>
      <w:rPr>
        <w:rFonts w:ascii="Arial" w:hAnsi="Arial" w:hint="default"/>
      </w:rPr>
    </w:lvl>
    <w:lvl w:ilvl="7" w:tplc="663A3F18" w:tentative="1">
      <w:start w:val="1"/>
      <w:numFmt w:val="bullet"/>
      <w:lvlText w:val="•"/>
      <w:lvlJc w:val="left"/>
      <w:pPr>
        <w:tabs>
          <w:tab w:val="num" w:pos="5400"/>
        </w:tabs>
        <w:ind w:left="5400" w:hanging="360"/>
      </w:pPr>
      <w:rPr>
        <w:rFonts w:ascii="Arial" w:hAnsi="Arial" w:hint="default"/>
      </w:rPr>
    </w:lvl>
    <w:lvl w:ilvl="8" w:tplc="F0E626A0" w:tentative="1">
      <w:start w:val="1"/>
      <w:numFmt w:val="bullet"/>
      <w:lvlText w:val="•"/>
      <w:lvlJc w:val="left"/>
      <w:pPr>
        <w:tabs>
          <w:tab w:val="num" w:pos="6120"/>
        </w:tabs>
        <w:ind w:left="6120" w:hanging="360"/>
      </w:pPr>
      <w:rPr>
        <w:rFonts w:ascii="Arial" w:hAnsi="Arial" w:hint="default"/>
      </w:rPr>
    </w:lvl>
  </w:abstractNum>
  <w:num w:numId="1">
    <w:abstractNumId w:val="4"/>
  </w:num>
  <w:num w:numId="2">
    <w:abstractNumId w:val="5"/>
  </w:num>
  <w:num w:numId="3">
    <w:abstractNumId w:val="3"/>
  </w:num>
  <w:num w:numId="4">
    <w:abstractNumId w:val="8"/>
  </w:num>
  <w:num w:numId="5">
    <w:abstractNumId w:val="6"/>
  </w:num>
  <w:num w:numId="6">
    <w:abstractNumId w:val="0"/>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0750A"/>
    <w:rsid w:val="00010C24"/>
    <w:rsid w:val="00072CF3"/>
    <w:rsid w:val="00077C85"/>
    <w:rsid w:val="000B7F64"/>
    <w:rsid w:val="000E5495"/>
    <w:rsid w:val="0013194F"/>
    <w:rsid w:val="00196AF6"/>
    <w:rsid w:val="001B05D4"/>
    <w:rsid w:val="001C6324"/>
    <w:rsid w:val="001D14F3"/>
    <w:rsid w:val="00207020"/>
    <w:rsid w:val="0027174B"/>
    <w:rsid w:val="002742FA"/>
    <w:rsid w:val="00290FB3"/>
    <w:rsid w:val="0030713E"/>
    <w:rsid w:val="00321D69"/>
    <w:rsid w:val="004819CB"/>
    <w:rsid w:val="00526CFC"/>
    <w:rsid w:val="005B1BF1"/>
    <w:rsid w:val="00720085"/>
    <w:rsid w:val="00756C04"/>
    <w:rsid w:val="0090471F"/>
    <w:rsid w:val="00933F0D"/>
    <w:rsid w:val="009D1806"/>
    <w:rsid w:val="00A82C8A"/>
    <w:rsid w:val="00A95058"/>
    <w:rsid w:val="00BC5F27"/>
    <w:rsid w:val="00BD4AF8"/>
    <w:rsid w:val="00C5667A"/>
    <w:rsid w:val="00C754E5"/>
    <w:rsid w:val="00C86B64"/>
    <w:rsid w:val="00CC1B84"/>
    <w:rsid w:val="00CF1025"/>
    <w:rsid w:val="00D04FD5"/>
    <w:rsid w:val="00D810A6"/>
    <w:rsid w:val="00DC37F4"/>
    <w:rsid w:val="00DF1BF0"/>
    <w:rsid w:val="00E17416"/>
    <w:rsid w:val="00E274AB"/>
    <w:rsid w:val="00E43347"/>
    <w:rsid w:val="00F6429E"/>
    <w:rsid w:val="00F86CC3"/>
    <w:rsid w:val="00F912BF"/>
    <w:rsid w:val="00FA4150"/>
    <w:rsid w:val="00FD5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D94ED-E817-467A-B7D2-26F42C44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4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492917142">
      <w:bodyDiv w:val="1"/>
      <w:marLeft w:val="0"/>
      <w:marRight w:val="0"/>
      <w:marTop w:val="0"/>
      <w:marBottom w:val="0"/>
      <w:divBdr>
        <w:top w:val="none" w:sz="0" w:space="0" w:color="auto"/>
        <w:left w:val="none" w:sz="0" w:space="0" w:color="auto"/>
        <w:bottom w:val="none" w:sz="0" w:space="0" w:color="auto"/>
        <w:right w:val="none" w:sz="0" w:space="0" w:color="auto"/>
      </w:divBdr>
      <w:divsChild>
        <w:div w:id="200482169">
          <w:marLeft w:val="274"/>
          <w:marRight w:val="0"/>
          <w:marTop w:val="0"/>
          <w:marBottom w:val="0"/>
          <w:divBdr>
            <w:top w:val="none" w:sz="0" w:space="0" w:color="auto"/>
            <w:left w:val="none" w:sz="0" w:space="0" w:color="auto"/>
            <w:bottom w:val="none" w:sz="0" w:space="0" w:color="auto"/>
            <w:right w:val="none" w:sz="0" w:space="0" w:color="auto"/>
          </w:divBdr>
        </w:div>
        <w:div w:id="784227423">
          <w:marLeft w:val="274"/>
          <w:marRight w:val="0"/>
          <w:marTop w:val="0"/>
          <w:marBottom w:val="0"/>
          <w:divBdr>
            <w:top w:val="none" w:sz="0" w:space="0" w:color="auto"/>
            <w:left w:val="none" w:sz="0" w:space="0" w:color="auto"/>
            <w:bottom w:val="none" w:sz="0" w:space="0" w:color="auto"/>
            <w:right w:val="none" w:sz="0" w:space="0" w:color="auto"/>
          </w:divBdr>
        </w:div>
        <w:div w:id="1028751275">
          <w:marLeft w:val="274"/>
          <w:marRight w:val="0"/>
          <w:marTop w:val="0"/>
          <w:marBottom w:val="0"/>
          <w:divBdr>
            <w:top w:val="none" w:sz="0" w:space="0" w:color="auto"/>
            <w:left w:val="none" w:sz="0" w:space="0" w:color="auto"/>
            <w:bottom w:val="none" w:sz="0" w:space="0" w:color="auto"/>
            <w:right w:val="none" w:sz="0" w:space="0" w:color="auto"/>
          </w:divBdr>
        </w:div>
        <w:div w:id="649015655">
          <w:marLeft w:val="274"/>
          <w:marRight w:val="0"/>
          <w:marTop w:val="0"/>
          <w:marBottom w:val="0"/>
          <w:divBdr>
            <w:top w:val="none" w:sz="0" w:space="0" w:color="auto"/>
            <w:left w:val="none" w:sz="0" w:space="0" w:color="auto"/>
            <w:bottom w:val="none" w:sz="0" w:space="0" w:color="auto"/>
            <w:right w:val="none" w:sz="0" w:space="0" w:color="auto"/>
          </w:divBdr>
        </w:div>
        <w:div w:id="388967381">
          <w:marLeft w:val="274"/>
          <w:marRight w:val="0"/>
          <w:marTop w:val="0"/>
          <w:marBottom w:val="0"/>
          <w:divBdr>
            <w:top w:val="none" w:sz="0" w:space="0" w:color="auto"/>
            <w:left w:val="none" w:sz="0" w:space="0" w:color="auto"/>
            <w:bottom w:val="none" w:sz="0" w:space="0" w:color="auto"/>
            <w:right w:val="none" w:sz="0" w:space="0" w:color="auto"/>
          </w:divBdr>
        </w:div>
        <w:div w:id="532109953">
          <w:marLeft w:val="274"/>
          <w:marRight w:val="0"/>
          <w:marTop w:val="0"/>
          <w:marBottom w:val="0"/>
          <w:divBdr>
            <w:top w:val="none" w:sz="0" w:space="0" w:color="auto"/>
            <w:left w:val="none" w:sz="0" w:space="0" w:color="auto"/>
            <w:bottom w:val="none" w:sz="0" w:space="0" w:color="auto"/>
            <w:right w:val="none" w:sz="0" w:space="0" w:color="auto"/>
          </w:divBdr>
        </w:div>
        <w:div w:id="1573544597">
          <w:marLeft w:val="274"/>
          <w:marRight w:val="0"/>
          <w:marTop w:val="0"/>
          <w:marBottom w:val="0"/>
          <w:divBdr>
            <w:top w:val="none" w:sz="0" w:space="0" w:color="auto"/>
            <w:left w:val="none" w:sz="0" w:space="0" w:color="auto"/>
            <w:bottom w:val="none" w:sz="0" w:space="0" w:color="auto"/>
            <w:right w:val="none" w:sz="0" w:space="0" w:color="auto"/>
          </w:divBdr>
        </w:div>
        <w:div w:id="907962826">
          <w:marLeft w:val="274"/>
          <w:marRight w:val="0"/>
          <w:marTop w:val="0"/>
          <w:marBottom w:val="0"/>
          <w:divBdr>
            <w:top w:val="none" w:sz="0" w:space="0" w:color="auto"/>
            <w:left w:val="none" w:sz="0" w:space="0" w:color="auto"/>
            <w:bottom w:val="none" w:sz="0" w:space="0" w:color="auto"/>
            <w:right w:val="none" w:sz="0" w:space="0" w:color="auto"/>
          </w:divBdr>
        </w:div>
        <w:div w:id="726880259">
          <w:marLeft w:val="274"/>
          <w:marRight w:val="0"/>
          <w:marTop w:val="0"/>
          <w:marBottom w:val="0"/>
          <w:divBdr>
            <w:top w:val="none" w:sz="0" w:space="0" w:color="auto"/>
            <w:left w:val="none" w:sz="0" w:space="0" w:color="auto"/>
            <w:bottom w:val="none" w:sz="0" w:space="0" w:color="auto"/>
            <w:right w:val="none" w:sz="0" w:space="0" w:color="auto"/>
          </w:divBdr>
        </w:div>
        <w:div w:id="1471635910">
          <w:marLeft w:val="994"/>
          <w:marRight w:val="0"/>
          <w:marTop w:val="0"/>
          <w:marBottom w:val="0"/>
          <w:divBdr>
            <w:top w:val="none" w:sz="0" w:space="0" w:color="auto"/>
            <w:left w:val="none" w:sz="0" w:space="0" w:color="auto"/>
            <w:bottom w:val="none" w:sz="0" w:space="0" w:color="auto"/>
            <w:right w:val="none" w:sz="0" w:space="0" w:color="auto"/>
          </w:divBdr>
        </w:div>
        <w:div w:id="90207649">
          <w:marLeft w:val="994"/>
          <w:marRight w:val="0"/>
          <w:marTop w:val="0"/>
          <w:marBottom w:val="0"/>
          <w:divBdr>
            <w:top w:val="none" w:sz="0" w:space="0" w:color="auto"/>
            <w:left w:val="none" w:sz="0" w:space="0" w:color="auto"/>
            <w:bottom w:val="none" w:sz="0" w:space="0" w:color="auto"/>
            <w:right w:val="none" w:sz="0" w:space="0" w:color="auto"/>
          </w:divBdr>
        </w:div>
        <w:div w:id="1076828410">
          <w:marLeft w:val="994"/>
          <w:marRight w:val="0"/>
          <w:marTop w:val="0"/>
          <w:marBottom w:val="0"/>
          <w:divBdr>
            <w:top w:val="none" w:sz="0" w:space="0" w:color="auto"/>
            <w:left w:val="none" w:sz="0" w:space="0" w:color="auto"/>
            <w:bottom w:val="none" w:sz="0" w:space="0" w:color="auto"/>
            <w:right w:val="none" w:sz="0" w:space="0" w:color="auto"/>
          </w:divBdr>
        </w:div>
        <w:div w:id="223562806">
          <w:marLeft w:val="994"/>
          <w:marRight w:val="0"/>
          <w:marTop w:val="0"/>
          <w:marBottom w:val="0"/>
          <w:divBdr>
            <w:top w:val="none" w:sz="0" w:space="0" w:color="auto"/>
            <w:left w:val="none" w:sz="0" w:space="0" w:color="auto"/>
            <w:bottom w:val="none" w:sz="0" w:space="0" w:color="auto"/>
            <w:right w:val="none" w:sz="0" w:space="0" w:color="auto"/>
          </w:divBdr>
        </w:div>
        <w:div w:id="348026097">
          <w:marLeft w:val="274"/>
          <w:marRight w:val="0"/>
          <w:marTop w:val="0"/>
          <w:marBottom w:val="0"/>
          <w:divBdr>
            <w:top w:val="none" w:sz="0" w:space="0" w:color="auto"/>
            <w:left w:val="none" w:sz="0" w:space="0" w:color="auto"/>
            <w:bottom w:val="none" w:sz="0" w:space="0" w:color="auto"/>
            <w:right w:val="none" w:sz="0" w:space="0" w:color="auto"/>
          </w:divBdr>
        </w:div>
        <w:div w:id="1834450170">
          <w:marLeft w:val="274"/>
          <w:marRight w:val="0"/>
          <w:marTop w:val="0"/>
          <w:marBottom w:val="0"/>
          <w:divBdr>
            <w:top w:val="none" w:sz="0" w:space="0" w:color="auto"/>
            <w:left w:val="none" w:sz="0" w:space="0" w:color="auto"/>
            <w:bottom w:val="none" w:sz="0" w:space="0" w:color="auto"/>
            <w:right w:val="none" w:sz="0" w:space="0" w:color="auto"/>
          </w:divBdr>
        </w:div>
        <w:div w:id="738485127">
          <w:marLeft w:val="274"/>
          <w:marRight w:val="0"/>
          <w:marTop w:val="0"/>
          <w:marBottom w:val="0"/>
          <w:divBdr>
            <w:top w:val="none" w:sz="0" w:space="0" w:color="auto"/>
            <w:left w:val="none" w:sz="0" w:space="0" w:color="auto"/>
            <w:bottom w:val="none" w:sz="0" w:space="0" w:color="auto"/>
            <w:right w:val="none" w:sz="0" w:space="0" w:color="auto"/>
          </w:divBdr>
        </w:div>
        <w:div w:id="632910189">
          <w:marLeft w:val="274"/>
          <w:marRight w:val="0"/>
          <w:marTop w:val="0"/>
          <w:marBottom w:val="0"/>
          <w:divBdr>
            <w:top w:val="none" w:sz="0" w:space="0" w:color="auto"/>
            <w:left w:val="none" w:sz="0" w:space="0" w:color="auto"/>
            <w:bottom w:val="none" w:sz="0" w:space="0" w:color="auto"/>
            <w:right w:val="none" w:sz="0" w:space="0" w:color="auto"/>
          </w:divBdr>
        </w:div>
        <w:div w:id="1512526066">
          <w:marLeft w:val="274"/>
          <w:marRight w:val="0"/>
          <w:marTop w:val="0"/>
          <w:marBottom w:val="0"/>
          <w:divBdr>
            <w:top w:val="none" w:sz="0" w:space="0" w:color="auto"/>
            <w:left w:val="none" w:sz="0" w:space="0" w:color="auto"/>
            <w:bottom w:val="none" w:sz="0" w:space="0" w:color="auto"/>
            <w:right w:val="none" w:sz="0" w:space="0" w:color="auto"/>
          </w:divBdr>
        </w:div>
        <w:div w:id="390155971">
          <w:marLeft w:val="274"/>
          <w:marRight w:val="0"/>
          <w:marTop w:val="0"/>
          <w:marBottom w:val="0"/>
          <w:divBdr>
            <w:top w:val="none" w:sz="0" w:space="0" w:color="auto"/>
            <w:left w:val="none" w:sz="0" w:space="0" w:color="auto"/>
            <w:bottom w:val="none" w:sz="0" w:space="0" w:color="auto"/>
            <w:right w:val="none" w:sz="0" w:space="0" w:color="auto"/>
          </w:divBdr>
        </w:div>
      </w:divsChild>
    </w:div>
    <w:div w:id="775099895">
      <w:bodyDiv w:val="1"/>
      <w:marLeft w:val="0"/>
      <w:marRight w:val="0"/>
      <w:marTop w:val="0"/>
      <w:marBottom w:val="0"/>
      <w:divBdr>
        <w:top w:val="none" w:sz="0" w:space="0" w:color="auto"/>
        <w:left w:val="none" w:sz="0" w:space="0" w:color="auto"/>
        <w:bottom w:val="none" w:sz="0" w:space="0" w:color="auto"/>
        <w:right w:val="none" w:sz="0" w:space="0" w:color="auto"/>
      </w:divBdr>
      <w:divsChild>
        <w:div w:id="333841050">
          <w:marLeft w:val="274"/>
          <w:marRight w:val="0"/>
          <w:marTop w:val="0"/>
          <w:marBottom w:val="0"/>
          <w:divBdr>
            <w:top w:val="none" w:sz="0" w:space="0" w:color="auto"/>
            <w:left w:val="none" w:sz="0" w:space="0" w:color="auto"/>
            <w:bottom w:val="none" w:sz="0" w:space="0" w:color="auto"/>
            <w:right w:val="none" w:sz="0" w:space="0" w:color="auto"/>
          </w:divBdr>
        </w:div>
        <w:div w:id="252397507">
          <w:marLeft w:val="274"/>
          <w:marRight w:val="0"/>
          <w:marTop w:val="0"/>
          <w:marBottom w:val="0"/>
          <w:divBdr>
            <w:top w:val="none" w:sz="0" w:space="0" w:color="auto"/>
            <w:left w:val="none" w:sz="0" w:space="0" w:color="auto"/>
            <w:bottom w:val="none" w:sz="0" w:space="0" w:color="auto"/>
            <w:right w:val="none" w:sz="0" w:space="0" w:color="auto"/>
          </w:divBdr>
        </w:div>
        <w:div w:id="365758124">
          <w:marLeft w:val="274"/>
          <w:marRight w:val="0"/>
          <w:marTop w:val="0"/>
          <w:marBottom w:val="0"/>
          <w:divBdr>
            <w:top w:val="none" w:sz="0" w:space="0" w:color="auto"/>
            <w:left w:val="none" w:sz="0" w:space="0" w:color="auto"/>
            <w:bottom w:val="none" w:sz="0" w:space="0" w:color="auto"/>
            <w:right w:val="none" w:sz="0" w:space="0" w:color="auto"/>
          </w:divBdr>
        </w:div>
        <w:div w:id="166333305">
          <w:marLeft w:val="274"/>
          <w:marRight w:val="0"/>
          <w:marTop w:val="0"/>
          <w:marBottom w:val="0"/>
          <w:divBdr>
            <w:top w:val="none" w:sz="0" w:space="0" w:color="auto"/>
            <w:left w:val="none" w:sz="0" w:space="0" w:color="auto"/>
            <w:bottom w:val="none" w:sz="0" w:space="0" w:color="auto"/>
            <w:right w:val="none" w:sz="0" w:space="0" w:color="auto"/>
          </w:divBdr>
        </w:div>
        <w:div w:id="1774549892">
          <w:marLeft w:val="274"/>
          <w:marRight w:val="0"/>
          <w:marTop w:val="0"/>
          <w:marBottom w:val="0"/>
          <w:divBdr>
            <w:top w:val="none" w:sz="0" w:space="0" w:color="auto"/>
            <w:left w:val="none" w:sz="0" w:space="0" w:color="auto"/>
            <w:bottom w:val="none" w:sz="0" w:space="0" w:color="auto"/>
            <w:right w:val="none" w:sz="0" w:space="0" w:color="auto"/>
          </w:divBdr>
        </w:div>
        <w:div w:id="1276790521">
          <w:marLeft w:val="274"/>
          <w:marRight w:val="0"/>
          <w:marTop w:val="0"/>
          <w:marBottom w:val="0"/>
          <w:divBdr>
            <w:top w:val="none" w:sz="0" w:space="0" w:color="auto"/>
            <w:left w:val="none" w:sz="0" w:space="0" w:color="auto"/>
            <w:bottom w:val="none" w:sz="0" w:space="0" w:color="auto"/>
            <w:right w:val="none" w:sz="0" w:space="0" w:color="auto"/>
          </w:divBdr>
        </w:div>
        <w:div w:id="903562754">
          <w:marLeft w:val="274"/>
          <w:marRight w:val="0"/>
          <w:marTop w:val="0"/>
          <w:marBottom w:val="0"/>
          <w:divBdr>
            <w:top w:val="none" w:sz="0" w:space="0" w:color="auto"/>
            <w:left w:val="none" w:sz="0" w:space="0" w:color="auto"/>
            <w:bottom w:val="none" w:sz="0" w:space="0" w:color="auto"/>
            <w:right w:val="none" w:sz="0" w:space="0" w:color="auto"/>
          </w:divBdr>
        </w:div>
        <w:div w:id="1840581387">
          <w:marLeft w:val="274"/>
          <w:marRight w:val="0"/>
          <w:marTop w:val="0"/>
          <w:marBottom w:val="0"/>
          <w:divBdr>
            <w:top w:val="none" w:sz="0" w:space="0" w:color="auto"/>
            <w:left w:val="none" w:sz="0" w:space="0" w:color="auto"/>
            <w:bottom w:val="none" w:sz="0" w:space="0" w:color="auto"/>
            <w:right w:val="none" w:sz="0" w:space="0" w:color="auto"/>
          </w:divBdr>
        </w:div>
        <w:div w:id="1123307665">
          <w:marLeft w:val="274"/>
          <w:marRight w:val="0"/>
          <w:marTop w:val="0"/>
          <w:marBottom w:val="0"/>
          <w:divBdr>
            <w:top w:val="none" w:sz="0" w:space="0" w:color="auto"/>
            <w:left w:val="none" w:sz="0" w:space="0" w:color="auto"/>
            <w:bottom w:val="none" w:sz="0" w:space="0" w:color="auto"/>
            <w:right w:val="none" w:sz="0" w:space="0" w:color="auto"/>
          </w:divBdr>
        </w:div>
        <w:div w:id="1288508152">
          <w:marLeft w:val="994"/>
          <w:marRight w:val="0"/>
          <w:marTop w:val="0"/>
          <w:marBottom w:val="0"/>
          <w:divBdr>
            <w:top w:val="none" w:sz="0" w:space="0" w:color="auto"/>
            <w:left w:val="none" w:sz="0" w:space="0" w:color="auto"/>
            <w:bottom w:val="none" w:sz="0" w:space="0" w:color="auto"/>
            <w:right w:val="none" w:sz="0" w:space="0" w:color="auto"/>
          </w:divBdr>
        </w:div>
        <w:div w:id="1098939176">
          <w:marLeft w:val="994"/>
          <w:marRight w:val="0"/>
          <w:marTop w:val="0"/>
          <w:marBottom w:val="0"/>
          <w:divBdr>
            <w:top w:val="none" w:sz="0" w:space="0" w:color="auto"/>
            <w:left w:val="none" w:sz="0" w:space="0" w:color="auto"/>
            <w:bottom w:val="none" w:sz="0" w:space="0" w:color="auto"/>
            <w:right w:val="none" w:sz="0" w:space="0" w:color="auto"/>
          </w:divBdr>
        </w:div>
        <w:div w:id="1999573070">
          <w:marLeft w:val="994"/>
          <w:marRight w:val="0"/>
          <w:marTop w:val="0"/>
          <w:marBottom w:val="0"/>
          <w:divBdr>
            <w:top w:val="none" w:sz="0" w:space="0" w:color="auto"/>
            <w:left w:val="none" w:sz="0" w:space="0" w:color="auto"/>
            <w:bottom w:val="none" w:sz="0" w:space="0" w:color="auto"/>
            <w:right w:val="none" w:sz="0" w:space="0" w:color="auto"/>
          </w:divBdr>
        </w:div>
        <w:div w:id="448011935">
          <w:marLeft w:val="994"/>
          <w:marRight w:val="0"/>
          <w:marTop w:val="0"/>
          <w:marBottom w:val="0"/>
          <w:divBdr>
            <w:top w:val="none" w:sz="0" w:space="0" w:color="auto"/>
            <w:left w:val="none" w:sz="0" w:space="0" w:color="auto"/>
            <w:bottom w:val="none" w:sz="0" w:space="0" w:color="auto"/>
            <w:right w:val="none" w:sz="0" w:space="0" w:color="auto"/>
          </w:divBdr>
        </w:div>
        <w:div w:id="859465944">
          <w:marLeft w:val="274"/>
          <w:marRight w:val="0"/>
          <w:marTop w:val="0"/>
          <w:marBottom w:val="0"/>
          <w:divBdr>
            <w:top w:val="none" w:sz="0" w:space="0" w:color="auto"/>
            <w:left w:val="none" w:sz="0" w:space="0" w:color="auto"/>
            <w:bottom w:val="none" w:sz="0" w:space="0" w:color="auto"/>
            <w:right w:val="none" w:sz="0" w:space="0" w:color="auto"/>
          </w:divBdr>
        </w:div>
        <w:div w:id="577253663">
          <w:marLeft w:val="274"/>
          <w:marRight w:val="0"/>
          <w:marTop w:val="0"/>
          <w:marBottom w:val="0"/>
          <w:divBdr>
            <w:top w:val="none" w:sz="0" w:space="0" w:color="auto"/>
            <w:left w:val="none" w:sz="0" w:space="0" w:color="auto"/>
            <w:bottom w:val="none" w:sz="0" w:space="0" w:color="auto"/>
            <w:right w:val="none" w:sz="0" w:space="0" w:color="auto"/>
          </w:divBdr>
        </w:div>
        <w:div w:id="931278436">
          <w:marLeft w:val="274"/>
          <w:marRight w:val="0"/>
          <w:marTop w:val="0"/>
          <w:marBottom w:val="0"/>
          <w:divBdr>
            <w:top w:val="none" w:sz="0" w:space="0" w:color="auto"/>
            <w:left w:val="none" w:sz="0" w:space="0" w:color="auto"/>
            <w:bottom w:val="none" w:sz="0" w:space="0" w:color="auto"/>
            <w:right w:val="none" w:sz="0" w:space="0" w:color="auto"/>
          </w:divBdr>
        </w:div>
        <w:div w:id="1957373915">
          <w:marLeft w:val="274"/>
          <w:marRight w:val="0"/>
          <w:marTop w:val="0"/>
          <w:marBottom w:val="0"/>
          <w:divBdr>
            <w:top w:val="none" w:sz="0" w:space="0" w:color="auto"/>
            <w:left w:val="none" w:sz="0" w:space="0" w:color="auto"/>
            <w:bottom w:val="none" w:sz="0" w:space="0" w:color="auto"/>
            <w:right w:val="none" w:sz="0" w:space="0" w:color="auto"/>
          </w:divBdr>
        </w:div>
        <w:div w:id="1561986290">
          <w:marLeft w:val="274"/>
          <w:marRight w:val="0"/>
          <w:marTop w:val="0"/>
          <w:marBottom w:val="0"/>
          <w:divBdr>
            <w:top w:val="none" w:sz="0" w:space="0" w:color="auto"/>
            <w:left w:val="none" w:sz="0" w:space="0" w:color="auto"/>
            <w:bottom w:val="none" w:sz="0" w:space="0" w:color="auto"/>
            <w:right w:val="none" w:sz="0" w:space="0" w:color="auto"/>
          </w:divBdr>
        </w:div>
      </w:divsChild>
    </w:div>
    <w:div w:id="930353663">
      <w:bodyDiv w:val="1"/>
      <w:marLeft w:val="0"/>
      <w:marRight w:val="0"/>
      <w:marTop w:val="0"/>
      <w:marBottom w:val="0"/>
      <w:divBdr>
        <w:top w:val="none" w:sz="0" w:space="0" w:color="auto"/>
        <w:left w:val="none" w:sz="0" w:space="0" w:color="auto"/>
        <w:bottom w:val="none" w:sz="0" w:space="0" w:color="auto"/>
        <w:right w:val="none" w:sz="0" w:space="0" w:color="auto"/>
      </w:divBdr>
      <w:divsChild>
        <w:div w:id="2082830193">
          <w:marLeft w:val="274"/>
          <w:marRight w:val="0"/>
          <w:marTop w:val="0"/>
          <w:marBottom w:val="0"/>
          <w:divBdr>
            <w:top w:val="none" w:sz="0" w:space="0" w:color="auto"/>
            <w:left w:val="none" w:sz="0" w:space="0" w:color="auto"/>
            <w:bottom w:val="none" w:sz="0" w:space="0" w:color="auto"/>
            <w:right w:val="none" w:sz="0" w:space="0" w:color="auto"/>
          </w:divBdr>
        </w:div>
        <w:div w:id="2102599306">
          <w:marLeft w:val="274"/>
          <w:marRight w:val="0"/>
          <w:marTop w:val="0"/>
          <w:marBottom w:val="0"/>
          <w:divBdr>
            <w:top w:val="none" w:sz="0" w:space="0" w:color="auto"/>
            <w:left w:val="none" w:sz="0" w:space="0" w:color="auto"/>
            <w:bottom w:val="none" w:sz="0" w:space="0" w:color="auto"/>
            <w:right w:val="none" w:sz="0" w:space="0" w:color="auto"/>
          </w:divBdr>
        </w:div>
        <w:div w:id="2107538089">
          <w:marLeft w:val="274"/>
          <w:marRight w:val="0"/>
          <w:marTop w:val="0"/>
          <w:marBottom w:val="0"/>
          <w:divBdr>
            <w:top w:val="none" w:sz="0" w:space="0" w:color="auto"/>
            <w:left w:val="none" w:sz="0" w:space="0" w:color="auto"/>
            <w:bottom w:val="none" w:sz="0" w:space="0" w:color="auto"/>
            <w:right w:val="none" w:sz="0" w:space="0" w:color="auto"/>
          </w:divBdr>
        </w:div>
        <w:div w:id="926614918">
          <w:marLeft w:val="274"/>
          <w:marRight w:val="0"/>
          <w:marTop w:val="0"/>
          <w:marBottom w:val="0"/>
          <w:divBdr>
            <w:top w:val="none" w:sz="0" w:space="0" w:color="auto"/>
            <w:left w:val="none" w:sz="0" w:space="0" w:color="auto"/>
            <w:bottom w:val="none" w:sz="0" w:space="0" w:color="auto"/>
            <w:right w:val="none" w:sz="0" w:space="0" w:color="auto"/>
          </w:divBdr>
        </w:div>
        <w:div w:id="33816810">
          <w:marLeft w:val="274"/>
          <w:marRight w:val="0"/>
          <w:marTop w:val="0"/>
          <w:marBottom w:val="0"/>
          <w:divBdr>
            <w:top w:val="none" w:sz="0" w:space="0" w:color="auto"/>
            <w:left w:val="none" w:sz="0" w:space="0" w:color="auto"/>
            <w:bottom w:val="none" w:sz="0" w:space="0" w:color="auto"/>
            <w:right w:val="none" w:sz="0" w:space="0" w:color="auto"/>
          </w:divBdr>
        </w:div>
        <w:div w:id="151723918">
          <w:marLeft w:val="274"/>
          <w:marRight w:val="0"/>
          <w:marTop w:val="0"/>
          <w:marBottom w:val="0"/>
          <w:divBdr>
            <w:top w:val="none" w:sz="0" w:space="0" w:color="auto"/>
            <w:left w:val="none" w:sz="0" w:space="0" w:color="auto"/>
            <w:bottom w:val="none" w:sz="0" w:space="0" w:color="auto"/>
            <w:right w:val="none" w:sz="0" w:space="0" w:color="auto"/>
          </w:divBdr>
        </w:div>
        <w:div w:id="232936379">
          <w:marLeft w:val="994"/>
          <w:marRight w:val="0"/>
          <w:marTop w:val="0"/>
          <w:marBottom w:val="0"/>
          <w:divBdr>
            <w:top w:val="none" w:sz="0" w:space="0" w:color="auto"/>
            <w:left w:val="none" w:sz="0" w:space="0" w:color="auto"/>
            <w:bottom w:val="none" w:sz="0" w:space="0" w:color="auto"/>
            <w:right w:val="none" w:sz="0" w:space="0" w:color="auto"/>
          </w:divBdr>
        </w:div>
        <w:div w:id="781417643">
          <w:marLeft w:val="994"/>
          <w:marRight w:val="0"/>
          <w:marTop w:val="0"/>
          <w:marBottom w:val="0"/>
          <w:divBdr>
            <w:top w:val="none" w:sz="0" w:space="0" w:color="auto"/>
            <w:left w:val="none" w:sz="0" w:space="0" w:color="auto"/>
            <w:bottom w:val="none" w:sz="0" w:space="0" w:color="auto"/>
            <w:right w:val="none" w:sz="0" w:space="0" w:color="auto"/>
          </w:divBdr>
        </w:div>
        <w:div w:id="768357218">
          <w:marLeft w:val="994"/>
          <w:marRight w:val="0"/>
          <w:marTop w:val="0"/>
          <w:marBottom w:val="0"/>
          <w:divBdr>
            <w:top w:val="none" w:sz="0" w:space="0" w:color="auto"/>
            <w:left w:val="none" w:sz="0" w:space="0" w:color="auto"/>
            <w:bottom w:val="none" w:sz="0" w:space="0" w:color="auto"/>
            <w:right w:val="none" w:sz="0" w:space="0" w:color="auto"/>
          </w:divBdr>
        </w:div>
        <w:div w:id="1993483774">
          <w:marLeft w:val="994"/>
          <w:marRight w:val="0"/>
          <w:marTop w:val="0"/>
          <w:marBottom w:val="0"/>
          <w:divBdr>
            <w:top w:val="none" w:sz="0" w:space="0" w:color="auto"/>
            <w:left w:val="none" w:sz="0" w:space="0" w:color="auto"/>
            <w:bottom w:val="none" w:sz="0" w:space="0" w:color="auto"/>
            <w:right w:val="none" w:sz="0" w:space="0" w:color="auto"/>
          </w:divBdr>
        </w:div>
        <w:div w:id="1836800997">
          <w:marLeft w:val="274"/>
          <w:marRight w:val="0"/>
          <w:marTop w:val="0"/>
          <w:marBottom w:val="0"/>
          <w:divBdr>
            <w:top w:val="none" w:sz="0" w:space="0" w:color="auto"/>
            <w:left w:val="none" w:sz="0" w:space="0" w:color="auto"/>
            <w:bottom w:val="none" w:sz="0" w:space="0" w:color="auto"/>
            <w:right w:val="none" w:sz="0" w:space="0" w:color="auto"/>
          </w:divBdr>
        </w:div>
        <w:div w:id="2032800459">
          <w:marLeft w:val="274"/>
          <w:marRight w:val="0"/>
          <w:marTop w:val="0"/>
          <w:marBottom w:val="0"/>
          <w:divBdr>
            <w:top w:val="none" w:sz="0" w:space="0" w:color="auto"/>
            <w:left w:val="none" w:sz="0" w:space="0" w:color="auto"/>
            <w:bottom w:val="none" w:sz="0" w:space="0" w:color="auto"/>
            <w:right w:val="none" w:sz="0" w:space="0" w:color="auto"/>
          </w:divBdr>
        </w:div>
        <w:div w:id="1558274569">
          <w:marLeft w:val="274"/>
          <w:marRight w:val="0"/>
          <w:marTop w:val="0"/>
          <w:marBottom w:val="0"/>
          <w:divBdr>
            <w:top w:val="none" w:sz="0" w:space="0" w:color="auto"/>
            <w:left w:val="none" w:sz="0" w:space="0" w:color="auto"/>
            <w:bottom w:val="none" w:sz="0" w:space="0" w:color="auto"/>
            <w:right w:val="none" w:sz="0" w:space="0" w:color="auto"/>
          </w:divBdr>
        </w:div>
        <w:div w:id="1737162784">
          <w:marLeft w:val="274"/>
          <w:marRight w:val="0"/>
          <w:marTop w:val="0"/>
          <w:marBottom w:val="0"/>
          <w:divBdr>
            <w:top w:val="none" w:sz="0" w:space="0" w:color="auto"/>
            <w:left w:val="none" w:sz="0" w:space="0" w:color="auto"/>
            <w:bottom w:val="none" w:sz="0" w:space="0" w:color="auto"/>
            <w:right w:val="none" w:sz="0" w:space="0" w:color="auto"/>
          </w:divBdr>
        </w:div>
        <w:div w:id="1523277261">
          <w:marLeft w:val="274"/>
          <w:marRight w:val="0"/>
          <w:marTop w:val="0"/>
          <w:marBottom w:val="0"/>
          <w:divBdr>
            <w:top w:val="none" w:sz="0" w:space="0" w:color="auto"/>
            <w:left w:val="none" w:sz="0" w:space="0" w:color="auto"/>
            <w:bottom w:val="none" w:sz="0" w:space="0" w:color="auto"/>
            <w:right w:val="none" w:sz="0" w:space="0" w:color="auto"/>
          </w:divBdr>
        </w:div>
      </w:divsChild>
    </w:div>
    <w:div w:id="1148942375">
      <w:bodyDiv w:val="1"/>
      <w:marLeft w:val="0"/>
      <w:marRight w:val="0"/>
      <w:marTop w:val="0"/>
      <w:marBottom w:val="0"/>
      <w:divBdr>
        <w:top w:val="none" w:sz="0" w:space="0" w:color="auto"/>
        <w:left w:val="none" w:sz="0" w:space="0" w:color="auto"/>
        <w:bottom w:val="none" w:sz="0" w:space="0" w:color="auto"/>
        <w:right w:val="none" w:sz="0" w:space="0" w:color="auto"/>
      </w:divBdr>
      <w:divsChild>
        <w:div w:id="2008941996">
          <w:marLeft w:val="274"/>
          <w:marRight w:val="0"/>
          <w:marTop w:val="0"/>
          <w:marBottom w:val="0"/>
          <w:divBdr>
            <w:top w:val="none" w:sz="0" w:space="0" w:color="auto"/>
            <w:left w:val="none" w:sz="0" w:space="0" w:color="auto"/>
            <w:bottom w:val="none" w:sz="0" w:space="0" w:color="auto"/>
            <w:right w:val="none" w:sz="0" w:space="0" w:color="auto"/>
          </w:divBdr>
        </w:div>
        <w:div w:id="2048213750">
          <w:marLeft w:val="274"/>
          <w:marRight w:val="0"/>
          <w:marTop w:val="0"/>
          <w:marBottom w:val="0"/>
          <w:divBdr>
            <w:top w:val="none" w:sz="0" w:space="0" w:color="auto"/>
            <w:left w:val="none" w:sz="0" w:space="0" w:color="auto"/>
            <w:bottom w:val="none" w:sz="0" w:space="0" w:color="auto"/>
            <w:right w:val="none" w:sz="0" w:space="0" w:color="auto"/>
          </w:divBdr>
        </w:div>
        <w:div w:id="1827896161">
          <w:marLeft w:val="274"/>
          <w:marRight w:val="0"/>
          <w:marTop w:val="0"/>
          <w:marBottom w:val="0"/>
          <w:divBdr>
            <w:top w:val="none" w:sz="0" w:space="0" w:color="auto"/>
            <w:left w:val="none" w:sz="0" w:space="0" w:color="auto"/>
            <w:bottom w:val="none" w:sz="0" w:space="0" w:color="auto"/>
            <w:right w:val="none" w:sz="0" w:space="0" w:color="auto"/>
          </w:divBdr>
        </w:div>
        <w:div w:id="498469623">
          <w:marLeft w:val="274"/>
          <w:marRight w:val="0"/>
          <w:marTop w:val="0"/>
          <w:marBottom w:val="0"/>
          <w:divBdr>
            <w:top w:val="none" w:sz="0" w:space="0" w:color="auto"/>
            <w:left w:val="none" w:sz="0" w:space="0" w:color="auto"/>
            <w:bottom w:val="none" w:sz="0" w:space="0" w:color="auto"/>
            <w:right w:val="none" w:sz="0" w:space="0" w:color="auto"/>
          </w:divBdr>
        </w:div>
        <w:div w:id="1506214400">
          <w:marLeft w:val="274"/>
          <w:marRight w:val="0"/>
          <w:marTop w:val="0"/>
          <w:marBottom w:val="0"/>
          <w:divBdr>
            <w:top w:val="none" w:sz="0" w:space="0" w:color="auto"/>
            <w:left w:val="none" w:sz="0" w:space="0" w:color="auto"/>
            <w:bottom w:val="none" w:sz="0" w:space="0" w:color="auto"/>
            <w:right w:val="none" w:sz="0" w:space="0" w:color="auto"/>
          </w:divBdr>
        </w:div>
        <w:div w:id="1141340284">
          <w:marLeft w:val="274"/>
          <w:marRight w:val="0"/>
          <w:marTop w:val="0"/>
          <w:marBottom w:val="0"/>
          <w:divBdr>
            <w:top w:val="none" w:sz="0" w:space="0" w:color="auto"/>
            <w:left w:val="none" w:sz="0" w:space="0" w:color="auto"/>
            <w:bottom w:val="none" w:sz="0" w:space="0" w:color="auto"/>
            <w:right w:val="none" w:sz="0" w:space="0" w:color="auto"/>
          </w:divBdr>
        </w:div>
        <w:div w:id="852575126">
          <w:marLeft w:val="274"/>
          <w:marRight w:val="0"/>
          <w:marTop w:val="0"/>
          <w:marBottom w:val="0"/>
          <w:divBdr>
            <w:top w:val="none" w:sz="0" w:space="0" w:color="auto"/>
            <w:left w:val="none" w:sz="0" w:space="0" w:color="auto"/>
            <w:bottom w:val="none" w:sz="0" w:space="0" w:color="auto"/>
            <w:right w:val="none" w:sz="0" w:space="0" w:color="auto"/>
          </w:divBdr>
        </w:div>
        <w:div w:id="297537778">
          <w:marLeft w:val="274"/>
          <w:marRight w:val="0"/>
          <w:marTop w:val="0"/>
          <w:marBottom w:val="0"/>
          <w:divBdr>
            <w:top w:val="none" w:sz="0" w:space="0" w:color="auto"/>
            <w:left w:val="none" w:sz="0" w:space="0" w:color="auto"/>
            <w:bottom w:val="none" w:sz="0" w:space="0" w:color="auto"/>
            <w:right w:val="none" w:sz="0" w:space="0" w:color="auto"/>
          </w:divBdr>
        </w:div>
        <w:div w:id="460148100">
          <w:marLeft w:val="274"/>
          <w:marRight w:val="0"/>
          <w:marTop w:val="0"/>
          <w:marBottom w:val="0"/>
          <w:divBdr>
            <w:top w:val="none" w:sz="0" w:space="0" w:color="auto"/>
            <w:left w:val="none" w:sz="0" w:space="0" w:color="auto"/>
            <w:bottom w:val="none" w:sz="0" w:space="0" w:color="auto"/>
            <w:right w:val="none" w:sz="0" w:space="0" w:color="auto"/>
          </w:divBdr>
        </w:div>
        <w:div w:id="301623867">
          <w:marLeft w:val="994"/>
          <w:marRight w:val="0"/>
          <w:marTop w:val="0"/>
          <w:marBottom w:val="0"/>
          <w:divBdr>
            <w:top w:val="none" w:sz="0" w:space="0" w:color="auto"/>
            <w:left w:val="none" w:sz="0" w:space="0" w:color="auto"/>
            <w:bottom w:val="none" w:sz="0" w:space="0" w:color="auto"/>
            <w:right w:val="none" w:sz="0" w:space="0" w:color="auto"/>
          </w:divBdr>
        </w:div>
        <w:div w:id="783426233">
          <w:marLeft w:val="994"/>
          <w:marRight w:val="0"/>
          <w:marTop w:val="0"/>
          <w:marBottom w:val="0"/>
          <w:divBdr>
            <w:top w:val="none" w:sz="0" w:space="0" w:color="auto"/>
            <w:left w:val="none" w:sz="0" w:space="0" w:color="auto"/>
            <w:bottom w:val="none" w:sz="0" w:space="0" w:color="auto"/>
            <w:right w:val="none" w:sz="0" w:space="0" w:color="auto"/>
          </w:divBdr>
        </w:div>
        <w:div w:id="24136850">
          <w:marLeft w:val="274"/>
          <w:marRight w:val="0"/>
          <w:marTop w:val="0"/>
          <w:marBottom w:val="0"/>
          <w:divBdr>
            <w:top w:val="none" w:sz="0" w:space="0" w:color="auto"/>
            <w:left w:val="none" w:sz="0" w:space="0" w:color="auto"/>
            <w:bottom w:val="none" w:sz="0" w:space="0" w:color="auto"/>
            <w:right w:val="none" w:sz="0" w:space="0" w:color="auto"/>
          </w:divBdr>
        </w:div>
        <w:div w:id="1095785537">
          <w:marLeft w:val="274"/>
          <w:marRight w:val="0"/>
          <w:marTop w:val="0"/>
          <w:marBottom w:val="0"/>
          <w:divBdr>
            <w:top w:val="none" w:sz="0" w:space="0" w:color="auto"/>
            <w:left w:val="none" w:sz="0" w:space="0" w:color="auto"/>
            <w:bottom w:val="none" w:sz="0" w:space="0" w:color="auto"/>
            <w:right w:val="none" w:sz="0" w:space="0" w:color="auto"/>
          </w:divBdr>
        </w:div>
      </w:divsChild>
    </w:div>
    <w:div w:id="1254172087">
      <w:bodyDiv w:val="1"/>
      <w:marLeft w:val="0"/>
      <w:marRight w:val="0"/>
      <w:marTop w:val="0"/>
      <w:marBottom w:val="0"/>
      <w:divBdr>
        <w:top w:val="none" w:sz="0" w:space="0" w:color="auto"/>
        <w:left w:val="none" w:sz="0" w:space="0" w:color="auto"/>
        <w:bottom w:val="none" w:sz="0" w:space="0" w:color="auto"/>
        <w:right w:val="none" w:sz="0" w:space="0" w:color="auto"/>
      </w:divBdr>
      <w:divsChild>
        <w:div w:id="801195867">
          <w:marLeft w:val="446"/>
          <w:marRight w:val="0"/>
          <w:marTop w:val="0"/>
          <w:marBottom w:val="0"/>
          <w:divBdr>
            <w:top w:val="none" w:sz="0" w:space="0" w:color="auto"/>
            <w:left w:val="none" w:sz="0" w:space="0" w:color="auto"/>
            <w:bottom w:val="none" w:sz="0" w:space="0" w:color="auto"/>
            <w:right w:val="none" w:sz="0" w:space="0" w:color="auto"/>
          </w:divBdr>
        </w:div>
        <w:div w:id="1501309121">
          <w:marLeft w:val="446"/>
          <w:marRight w:val="0"/>
          <w:marTop w:val="0"/>
          <w:marBottom w:val="0"/>
          <w:divBdr>
            <w:top w:val="none" w:sz="0" w:space="0" w:color="auto"/>
            <w:left w:val="none" w:sz="0" w:space="0" w:color="auto"/>
            <w:bottom w:val="none" w:sz="0" w:space="0" w:color="auto"/>
            <w:right w:val="none" w:sz="0" w:space="0" w:color="auto"/>
          </w:divBdr>
        </w:div>
        <w:div w:id="921832849">
          <w:marLeft w:val="446"/>
          <w:marRight w:val="0"/>
          <w:marTop w:val="0"/>
          <w:marBottom w:val="0"/>
          <w:divBdr>
            <w:top w:val="none" w:sz="0" w:space="0" w:color="auto"/>
            <w:left w:val="none" w:sz="0" w:space="0" w:color="auto"/>
            <w:bottom w:val="none" w:sz="0" w:space="0" w:color="auto"/>
            <w:right w:val="none" w:sz="0" w:space="0" w:color="auto"/>
          </w:divBdr>
        </w:div>
        <w:div w:id="735710163">
          <w:marLeft w:val="446"/>
          <w:marRight w:val="0"/>
          <w:marTop w:val="0"/>
          <w:marBottom w:val="0"/>
          <w:divBdr>
            <w:top w:val="none" w:sz="0" w:space="0" w:color="auto"/>
            <w:left w:val="none" w:sz="0" w:space="0" w:color="auto"/>
            <w:bottom w:val="none" w:sz="0" w:space="0" w:color="auto"/>
            <w:right w:val="none" w:sz="0" w:space="0" w:color="auto"/>
          </w:divBdr>
        </w:div>
        <w:div w:id="422334902">
          <w:marLeft w:val="446"/>
          <w:marRight w:val="0"/>
          <w:marTop w:val="0"/>
          <w:marBottom w:val="0"/>
          <w:divBdr>
            <w:top w:val="none" w:sz="0" w:space="0" w:color="auto"/>
            <w:left w:val="none" w:sz="0" w:space="0" w:color="auto"/>
            <w:bottom w:val="none" w:sz="0" w:space="0" w:color="auto"/>
            <w:right w:val="none" w:sz="0" w:space="0" w:color="auto"/>
          </w:divBdr>
        </w:div>
        <w:div w:id="776370406">
          <w:marLeft w:val="446"/>
          <w:marRight w:val="0"/>
          <w:marTop w:val="0"/>
          <w:marBottom w:val="0"/>
          <w:divBdr>
            <w:top w:val="none" w:sz="0" w:space="0" w:color="auto"/>
            <w:left w:val="none" w:sz="0" w:space="0" w:color="auto"/>
            <w:bottom w:val="none" w:sz="0" w:space="0" w:color="auto"/>
            <w:right w:val="none" w:sz="0" w:space="0" w:color="auto"/>
          </w:divBdr>
        </w:div>
        <w:div w:id="1490096407">
          <w:marLeft w:val="1166"/>
          <w:marRight w:val="0"/>
          <w:marTop w:val="0"/>
          <w:marBottom w:val="0"/>
          <w:divBdr>
            <w:top w:val="none" w:sz="0" w:space="0" w:color="auto"/>
            <w:left w:val="none" w:sz="0" w:space="0" w:color="auto"/>
            <w:bottom w:val="none" w:sz="0" w:space="0" w:color="auto"/>
            <w:right w:val="none" w:sz="0" w:space="0" w:color="auto"/>
          </w:divBdr>
        </w:div>
        <w:div w:id="662197594">
          <w:marLeft w:val="1166"/>
          <w:marRight w:val="0"/>
          <w:marTop w:val="0"/>
          <w:marBottom w:val="0"/>
          <w:divBdr>
            <w:top w:val="none" w:sz="0" w:space="0" w:color="auto"/>
            <w:left w:val="none" w:sz="0" w:space="0" w:color="auto"/>
            <w:bottom w:val="none" w:sz="0" w:space="0" w:color="auto"/>
            <w:right w:val="none" w:sz="0" w:space="0" w:color="auto"/>
          </w:divBdr>
        </w:div>
        <w:div w:id="832454081">
          <w:marLeft w:val="1166"/>
          <w:marRight w:val="0"/>
          <w:marTop w:val="0"/>
          <w:marBottom w:val="0"/>
          <w:divBdr>
            <w:top w:val="none" w:sz="0" w:space="0" w:color="auto"/>
            <w:left w:val="none" w:sz="0" w:space="0" w:color="auto"/>
            <w:bottom w:val="none" w:sz="0" w:space="0" w:color="auto"/>
            <w:right w:val="none" w:sz="0" w:space="0" w:color="auto"/>
          </w:divBdr>
        </w:div>
        <w:div w:id="1768887757">
          <w:marLeft w:val="1166"/>
          <w:marRight w:val="0"/>
          <w:marTop w:val="0"/>
          <w:marBottom w:val="0"/>
          <w:divBdr>
            <w:top w:val="none" w:sz="0" w:space="0" w:color="auto"/>
            <w:left w:val="none" w:sz="0" w:space="0" w:color="auto"/>
            <w:bottom w:val="none" w:sz="0" w:space="0" w:color="auto"/>
            <w:right w:val="none" w:sz="0" w:space="0" w:color="auto"/>
          </w:divBdr>
        </w:div>
        <w:div w:id="139343646">
          <w:marLeft w:val="1166"/>
          <w:marRight w:val="0"/>
          <w:marTop w:val="0"/>
          <w:marBottom w:val="0"/>
          <w:divBdr>
            <w:top w:val="none" w:sz="0" w:space="0" w:color="auto"/>
            <w:left w:val="none" w:sz="0" w:space="0" w:color="auto"/>
            <w:bottom w:val="none" w:sz="0" w:space="0" w:color="auto"/>
            <w:right w:val="none" w:sz="0" w:space="0" w:color="auto"/>
          </w:divBdr>
        </w:div>
        <w:div w:id="1493643303">
          <w:marLeft w:val="1166"/>
          <w:marRight w:val="0"/>
          <w:marTop w:val="0"/>
          <w:marBottom w:val="0"/>
          <w:divBdr>
            <w:top w:val="none" w:sz="0" w:space="0" w:color="auto"/>
            <w:left w:val="none" w:sz="0" w:space="0" w:color="auto"/>
            <w:bottom w:val="none" w:sz="0" w:space="0" w:color="auto"/>
            <w:right w:val="none" w:sz="0" w:space="0" w:color="auto"/>
          </w:divBdr>
        </w:div>
        <w:div w:id="1461267642">
          <w:marLeft w:val="1166"/>
          <w:marRight w:val="0"/>
          <w:marTop w:val="0"/>
          <w:marBottom w:val="0"/>
          <w:divBdr>
            <w:top w:val="none" w:sz="0" w:space="0" w:color="auto"/>
            <w:left w:val="none" w:sz="0" w:space="0" w:color="auto"/>
            <w:bottom w:val="none" w:sz="0" w:space="0" w:color="auto"/>
            <w:right w:val="none" w:sz="0" w:space="0" w:color="auto"/>
          </w:divBdr>
        </w:div>
        <w:div w:id="2012677258">
          <w:marLeft w:val="446"/>
          <w:marRight w:val="0"/>
          <w:marTop w:val="0"/>
          <w:marBottom w:val="0"/>
          <w:divBdr>
            <w:top w:val="none" w:sz="0" w:space="0" w:color="auto"/>
            <w:left w:val="none" w:sz="0" w:space="0" w:color="auto"/>
            <w:bottom w:val="none" w:sz="0" w:space="0" w:color="auto"/>
            <w:right w:val="none" w:sz="0" w:space="0" w:color="auto"/>
          </w:divBdr>
        </w:div>
        <w:div w:id="1370639687">
          <w:marLeft w:val="446"/>
          <w:marRight w:val="0"/>
          <w:marTop w:val="0"/>
          <w:marBottom w:val="0"/>
          <w:divBdr>
            <w:top w:val="none" w:sz="0" w:space="0" w:color="auto"/>
            <w:left w:val="none" w:sz="0" w:space="0" w:color="auto"/>
            <w:bottom w:val="none" w:sz="0" w:space="0" w:color="auto"/>
            <w:right w:val="none" w:sz="0" w:space="0" w:color="auto"/>
          </w:divBdr>
        </w:div>
      </w:divsChild>
    </w:div>
    <w:div w:id="1424179748">
      <w:bodyDiv w:val="1"/>
      <w:marLeft w:val="0"/>
      <w:marRight w:val="0"/>
      <w:marTop w:val="0"/>
      <w:marBottom w:val="0"/>
      <w:divBdr>
        <w:top w:val="none" w:sz="0" w:space="0" w:color="auto"/>
        <w:left w:val="none" w:sz="0" w:space="0" w:color="auto"/>
        <w:bottom w:val="none" w:sz="0" w:space="0" w:color="auto"/>
        <w:right w:val="none" w:sz="0" w:space="0" w:color="auto"/>
      </w:divBdr>
      <w:divsChild>
        <w:div w:id="1374576810">
          <w:marLeft w:val="274"/>
          <w:marRight w:val="0"/>
          <w:marTop w:val="0"/>
          <w:marBottom w:val="0"/>
          <w:divBdr>
            <w:top w:val="none" w:sz="0" w:space="0" w:color="auto"/>
            <w:left w:val="none" w:sz="0" w:space="0" w:color="auto"/>
            <w:bottom w:val="none" w:sz="0" w:space="0" w:color="auto"/>
            <w:right w:val="none" w:sz="0" w:space="0" w:color="auto"/>
          </w:divBdr>
        </w:div>
        <w:div w:id="1731883015">
          <w:marLeft w:val="274"/>
          <w:marRight w:val="0"/>
          <w:marTop w:val="0"/>
          <w:marBottom w:val="0"/>
          <w:divBdr>
            <w:top w:val="none" w:sz="0" w:space="0" w:color="auto"/>
            <w:left w:val="none" w:sz="0" w:space="0" w:color="auto"/>
            <w:bottom w:val="none" w:sz="0" w:space="0" w:color="auto"/>
            <w:right w:val="none" w:sz="0" w:space="0" w:color="auto"/>
          </w:divBdr>
        </w:div>
        <w:div w:id="63720575">
          <w:marLeft w:val="274"/>
          <w:marRight w:val="0"/>
          <w:marTop w:val="0"/>
          <w:marBottom w:val="0"/>
          <w:divBdr>
            <w:top w:val="none" w:sz="0" w:space="0" w:color="auto"/>
            <w:left w:val="none" w:sz="0" w:space="0" w:color="auto"/>
            <w:bottom w:val="none" w:sz="0" w:space="0" w:color="auto"/>
            <w:right w:val="none" w:sz="0" w:space="0" w:color="auto"/>
          </w:divBdr>
        </w:div>
        <w:div w:id="1196846654">
          <w:marLeft w:val="274"/>
          <w:marRight w:val="0"/>
          <w:marTop w:val="0"/>
          <w:marBottom w:val="0"/>
          <w:divBdr>
            <w:top w:val="none" w:sz="0" w:space="0" w:color="auto"/>
            <w:left w:val="none" w:sz="0" w:space="0" w:color="auto"/>
            <w:bottom w:val="none" w:sz="0" w:space="0" w:color="auto"/>
            <w:right w:val="none" w:sz="0" w:space="0" w:color="auto"/>
          </w:divBdr>
        </w:div>
        <w:div w:id="1448429798">
          <w:marLeft w:val="274"/>
          <w:marRight w:val="0"/>
          <w:marTop w:val="0"/>
          <w:marBottom w:val="0"/>
          <w:divBdr>
            <w:top w:val="none" w:sz="0" w:space="0" w:color="auto"/>
            <w:left w:val="none" w:sz="0" w:space="0" w:color="auto"/>
            <w:bottom w:val="none" w:sz="0" w:space="0" w:color="auto"/>
            <w:right w:val="none" w:sz="0" w:space="0" w:color="auto"/>
          </w:divBdr>
        </w:div>
        <w:div w:id="501121010">
          <w:marLeft w:val="274"/>
          <w:marRight w:val="0"/>
          <w:marTop w:val="0"/>
          <w:marBottom w:val="0"/>
          <w:divBdr>
            <w:top w:val="none" w:sz="0" w:space="0" w:color="auto"/>
            <w:left w:val="none" w:sz="0" w:space="0" w:color="auto"/>
            <w:bottom w:val="none" w:sz="0" w:space="0" w:color="auto"/>
            <w:right w:val="none" w:sz="0" w:space="0" w:color="auto"/>
          </w:divBdr>
        </w:div>
        <w:div w:id="63719507">
          <w:marLeft w:val="274"/>
          <w:marRight w:val="0"/>
          <w:marTop w:val="0"/>
          <w:marBottom w:val="0"/>
          <w:divBdr>
            <w:top w:val="none" w:sz="0" w:space="0" w:color="auto"/>
            <w:left w:val="none" w:sz="0" w:space="0" w:color="auto"/>
            <w:bottom w:val="none" w:sz="0" w:space="0" w:color="auto"/>
            <w:right w:val="none" w:sz="0" w:space="0" w:color="auto"/>
          </w:divBdr>
        </w:div>
        <w:div w:id="1847403473">
          <w:marLeft w:val="994"/>
          <w:marRight w:val="0"/>
          <w:marTop w:val="0"/>
          <w:marBottom w:val="0"/>
          <w:divBdr>
            <w:top w:val="none" w:sz="0" w:space="0" w:color="auto"/>
            <w:left w:val="none" w:sz="0" w:space="0" w:color="auto"/>
            <w:bottom w:val="none" w:sz="0" w:space="0" w:color="auto"/>
            <w:right w:val="none" w:sz="0" w:space="0" w:color="auto"/>
          </w:divBdr>
        </w:div>
        <w:div w:id="1674726902">
          <w:marLeft w:val="994"/>
          <w:marRight w:val="0"/>
          <w:marTop w:val="0"/>
          <w:marBottom w:val="0"/>
          <w:divBdr>
            <w:top w:val="none" w:sz="0" w:space="0" w:color="auto"/>
            <w:left w:val="none" w:sz="0" w:space="0" w:color="auto"/>
            <w:bottom w:val="none" w:sz="0" w:space="0" w:color="auto"/>
            <w:right w:val="none" w:sz="0" w:space="0" w:color="auto"/>
          </w:divBdr>
        </w:div>
        <w:div w:id="139081750">
          <w:marLeft w:val="274"/>
          <w:marRight w:val="0"/>
          <w:marTop w:val="0"/>
          <w:marBottom w:val="0"/>
          <w:divBdr>
            <w:top w:val="none" w:sz="0" w:space="0" w:color="auto"/>
            <w:left w:val="none" w:sz="0" w:space="0" w:color="auto"/>
            <w:bottom w:val="none" w:sz="0" w:space="0" w:color="auto"/>
            <w:right w:val="none" w:sz="0" w:space="0" w:color="auto"/>
          </w:divBdr>
        </w:div>
        <w:div w:id="1979145972">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2022-10-16T18:56:00Z</dcterms:created>
  <dcterms:modified xsi:type="dcterms:W3CDTF">2022-10-16T18:56:00Z</dcterms:modified>
</cp:coreProperties>
</file>